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7445" w:rsidRDefault="00C97445" w:rsidP="00C9744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АДМИНИСТРАЦИЯ                                                 </w:t>
      </w:r>
      <w:r w:rsidR="00772BC9">
        <w:rPr>
          <w:b/>
          <w:bCs/>
          <w:sz w:val="28"/>
          <w:szCs w:val="28"/>
        </w:rPr>
        <w:t xml:space="preserve">                     СОЦЗЕМЛЕДЕЛЬСКОГО</w:t>
      </w:r>
      <w:r>
        <w:rPr>
          <w:b/>
          <w:bCs/>
          <w:sz w:val="28"/>
          <w:szCs w:val="28"/>
        </w:rPr>
        <w:t xml:space="preserve"> МУНИЦИПАЛЬНОГО ОБРАЗОВАНИЯ БАЛАШОВСКОГО МУНИЦИПАЛЬНОГО РАЙОНА             САРАТОВСКОЙ ОБЛАСТИ</w:t>
      </w:r>
    </w:p>
    <w:p w:rsidR="00C97445" w:rsidRDefault="00C97445" w:rsidP="00C97445">
      <w:pPr>
        <w:autoSpaceDE w:val="0"/>
        <w:autoSpaceDN w:val="0"/>
        <w:adjustRightInd w:val="0"/>
        <w:ind w:firstLine="56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</w:t>
      </w:r>
    </w:p>
    <w:p w:rsidR="00C97445" w:rsidRDefault="00C97445" w:rsidP="00C97445">
      <w:pPr>
        <w:autoSpaceDE w:val="0"/>
        <w:autoSpaceDN w:val="0"/>
        <w:adjustRightInd w:val="0"/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C97445" w:rsidRDefault="00772BC9" w:rsidP="00C97445">
      <w:pPr>
        <w:tabs>
          <w:tab w:val="left" w:pos="0"/>
        </w:tabs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/>
        <w:t>от 24.12</w:t>
      </w:r>
      <w:r w:rsidR="00C97445">
        <w:rPr>
          <w:b/>
          <w:bCs/>
          <w:sz w:val="28"/>
          <w:szCs w:val="28"/>
        </w:rPr>
        <w:t xml:space="preserve">.2019 г.                                                                                        № </w:t>
      </w:r>
      <w:r>
        <w:rPr>
          <w:b/>
          <w:bCs/>
          <w:sz w:val="28"/>
          <w:szCs w:val="28"/>
        </w:rPr>
        <w:t>72/1-п</w:t>
      </w:r>
      <w:r w:rsidR="00C97445">
        <w:rPr>
          <w:b/>
          <w:bCs/>
          <w:sz w:val="28"/>
          <w:szCs w:val="28"/>
        </w:rPr>
        <w:t xml:space="preserve">                                                             </w:t>
      </w:r>
    </w:p>
    <w:p w:rsidR="00C97445" w:rsidRDefault="00C97445" w:rsidP="00C97445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</w:t>
      </w:r>
      <w:r w:rsidR="00772BC9">
        <w:rPr>
          <w:rFonts w:ascii="Times New Roman" w:hAnsi="Times New Roman"/>
          <w:b/>
          <w:sz w:val="28"/>
          <w:szCs w:val="28"/>
        </w:rPr>
        <w:t xml:space="preserve">                        </w:t>
      </w:r>
      <w:proofErr w:type="spellStart"/>
      <w:r w:rsidR="00772BC9">
        <w:rPr>
          <w:rFonts w:ascii="Times New Roman" w:hAnsi="Times New Roman"/>
          <w:b/>
          <w:sz w:val="28"/>
          <w:szCs w:val="28"/>
        </w:rPr>
        <w:t>п</w:t>
      </w:r>
      <w:proofErr w:type="gramStart"/>
      <w:r w:rsidR="00772BC9">
        <w:rPr>
          <w:rFonts w:ascii="Times New Roman" w:hAnsi="Times New Roman"/>
          <w:b/>
          <w:sz w:val="28"/>
          <w:szCs w:val="28"/>
        </w:rPr>
        <w:t>.С</w:t>
      </w:r>
      <w:proofErr w:type="gramEnd"/>
      <w:r w:rsidR="00772BC9">
        <w:rPr>
          <w:rFonts w:ascii="Times New Roman" w:hAnsi="Times New Roman"/>
          <w:b/>
          <w:sz w:val="28"/>
          <w:szCs w:val="28"/>
        </w:rPr>
        <w:t>оцземледельский</w:t>
      </w:r>
      <w:proofErr w:type="spellEnd"/>
    </w:p>
    <w:p w:rsidR="00C97445" w:rsidRDefault="00C97445" w:rsidP="00C97445">
      <w:pPr>
        <w:pStyle w:val="a6"/>
        <w:rPr>
          <w:rFonts w:ascii="Times New Roman" w:hAnsi="Times New Roman"/>
          <w:b/>
          <w:sz w:val="28"/>
          <w:szCs w:val="28"/>
        </w:rPr>
      </w:pPr>
    </w:p>
    <w:p w:rsidR="00C97445" w:rsidRDefault="00C97445" w:rsidP="00C97445">
      <w:pPr>
        <w:pStyle w:val="a6"/>
        <w:rPr>
          <w:rFonts w:ascii="Times New Roman" w:hAnsi="Times New Roman"/>
          <w:b/>
          <w:sz w:val="28"/>
          <w:szCs w:val="28"/>
        </w:rPr>
      </w:pPr>
    </w:p>
    <w:p w:rsidR="00C97445" w:rsidRPr="00C97445" w:rsidRDefault="00C97445" w:rsidP="00C97445">
      <w:pPr>
        <w:pStyle w:val="a6"/>
        <w:rPr>
          <w:rFonts w:ascii="Times New Roman" w:hAnsi="Times New Roman"/>
          <w:b/>
          <w:sz w:val="28"/>
          <w:szCs w:val="28"/>
        </w:rPr>
      </w:pPr>
      <w:r w:rsidRPr="00C97445">
        <w:rPr>
          <w:rFonts w:ascii="Times New Roman" w:hAnsi="Times New Roman"/>
          <w:b/>
          <w:sz w:val="28"/>
          <w:szCs w:val="28"/>
        </w:rPr>
        <w:t xml:space="preserve">Об утверждении прогноза социально – экономического </w:t>
      </w:r>
    </w:p>
    <w:p w:rsidR="00C97445" w:rsidRPr="00C97445" w:rsidRDefault="00772BC9" w:rsidP="00C97445">
      <w:pPr>
        <w:pStyle w:val="a6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развития Соцземледельского</w:t>
      </w:r>
      <w:r w:rsidR="00C97445" w:rsidRPr="00C97445">
        <w:rPr>
          <w:rFonts w:ascii="Times New Roman" w:hAnsi="Times New Roman"/>
          <w:b/>
          <w:sz w:val="28"/>
          <w:szCs w:val="28"/>
        </w:rPr>
        <w:t xml:space="preserve"> муниципального образования </w:t>
      </w:r>
    </w:p>
    <w:p w:rsidR="00C97445" w:rsidRDefault="00C97445" w:rsidP="00C97445">
      <w:pPr>
        <w:pStyle w:val="a6"/>
        <w:rPr>
          <w:rFonts w:ascii="Times New Roman" w:hAnsi="Times New Roman"/>
          <w:b/>
          <w:sz w:val="28"/>
          <w:szCs w:val="28"/>
        </w:rPr>
      </w:pPr>
      <w:r w:rsidRPr="00C97445">
        <w:rPr>
          <w:rFonts w:ascii="Times New Roman" w:hAnsi="Times New Roman"/>
          <w:b/>
          <w:sz w:val="28"/>
          <w:szCs w:val="28"/>
        </w:rPr>
        <w:t>на 2020 год и плановый период 2021 и 2022 годов»</w:t>
      </w:r>
    </w:p>
    <w:p w:rsidR="00C97445" w:rsidRDefault="00C97445" w:rsidP="00C97445">
      <w:pPr>
        <w:pStyle w:val="a6"/>
        <w:rPr>
          <w:rFonts w:ascii="Times New Roman" w:hAnsi="Times New Roman"/>
          <w:b/>
          <w:sz w:val="28"/>
          <w:szCs w:val="28"/>
        </w:rPr>
      </w:pPr>
    </w:p>
    <w:p w:rsidR="00C97445" w:rsidRDefault="00C97445" w:rsidP="00C97445">
      <w:pPr>
        <w:pStyle w:val="a6"/>
        <w:rPr>
          <w:rFonts w:ascii="Times New Roman" w:hAnsi="Times New Roman"/>
          <w:b/>
          <w:sz w:val="28"/>
          <w:szCs w:val="28"/>
        </w:rPr>
      </w:pPr>
    </w:p>
    <w:p w:rsidR="00C97445" w:rsidRDefault="00C97445" w:rsidP="00C97445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3B2AED">
        <w:rPr>
          <w:rFonts w:ascii="Times New Roman" w:hAnsi="Times New Roman"/>
          <w:b/>
          <w:sz w:val="28"/>
          <w:szCs w:val="28"/>
        </w:rPr>
        <w:t xml:space="preserve">               </w:t>
      </w:r>
      <w:r w:rsidRPr="003B2AED">
        <w:rPr>
          <w:rFonts w:ascii="Times New Roman" w:hAnsi="Times New Roman"/>
          <w:sz w:val="28"/>
          <w:szCs w:val="28"/>
        </w:rPr>
        <w:t xml:space="preserve">В соответствии </w:t>
      </w:r>
      <w:r w:rsidRPr="00C97445">
        <w:rPr>
          <w:rFonts w:ascii="Times New Roman" w:hAnsi="Times New Roman"/>
          <w:sz w:val="28"/>
          <w:szCs w:val="28"/>
        </w:rPr>
        <w:t>с Бюджетным кодексом Российской Федерации</w:t>
      </w:r>
      <w:r>
        <w:rPr>
          <w:rFonts w:ascii="Times New Roman" w:hAnsi="Times New Roman"/>
          <w:sz w:val="28"/>
          <w:szCs w:val="28"/>
        </w:rPr>
        <w:t xml:space="preserve">, </w:t>
      </w:r>
      <w:r w:rsidRPr="003B2AED">
        <w:rPr>
          <w:rFonts w:ascii="Times New Roman" w:hAnsi="Times New Roman"/>
          <w:sz w:val="28"/>
          <w:szCs w:val="28"/>
        </w:rPr>
        <w:t>с Федеральн</w:t>
      </w:r>
      <w:r>
        <w:rPr>
          <w:rFonts w:ascii="Times New Roman" w:hAnsi="Times New Roman"/>
          <w:sz w:val="28"/>
          <w:szCs w:val="28"/>
        </w:rPr>
        <w:t>ым</w:t>
      </w:r>
      <w:r w:rsidRPr="003B2AED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>ом</w:t>
      </w:r>
      <w:r w:rsidRPr="003B2AED">
        <w:rPr>
          <w:rFonts w:ascii="Times New Roman" w:hAnsi="Times New Roman"/>
          <w:sz w:val="28"/>
          <w:szCs w:val="28"/>
        </w:rPr>
        <w:t xml:space="preserve"> от 06.10.2003 № 131-ФЗ "Об общих принципах организации местного самоуправления в Российской</w:t>
      </w:r>
      <w:r w:rsidR="00772BC9">
        <w:rPr>
          <w:rFonts w:ascii="Times New Roman" w:hAnsi="Times New Roman"/>
          <w:sz w:val="28"/>
          <w:szCs w:val="28"/>
        </w:rPr>
        <w:t xml:space="preserve"> Федерации", Уставом Соцземледельского</w:t>
      </w:r>
      <w:r w:rsidRPr="003B2AED">
        <w:rPr>
          <w:rFonts w:ascii="Times New Roman" w:hAnsi="Times New Roman"/>
          <w:sz w:val="28"/>
          <w:szCs w:val="28"/>
        </w:rPr>
        <w:t xml:space="preserve">  муниципального образования </w:t>
      </w:r>
      <w:proofErr w:type="spellStart"/>
      <w:r w:rsidRPr="003B2AED">
        <w:rPr>
          <w:rFonts w:ascii="Times New Roman" w:hAnsi="Times New Roman"/>
          <w:sz w:val="28"/>
          <w:szCs w:val="28"/>
        </w:rPr>
        <w:t>Балашовского</w:t>
      </w:r>
      <w:proofErr w:type="spellEnd"/>
      <w:r w:rsidRPr="003B2AED">
        <w:rPr>
          <w:rFonts w:ascii="Times New Roman" w:hAnsi="Times New Roman"/>
          <w:sz w:val="28"/>
          <w:szCs w:val="28"/>
        </w:rPr>
        <w:t xml:space="preserve"> муниципального района Саратовской области,</w:t>
      </w:r>
      <w:r>
        <w:rPr>
          <w:rFonts w:ascii="Times New Roman" w:hAnsi="Times New Roman"/>
          <w:sz w:val="28"/>
          <w:szCs w:val="28"/>
        </w:rPr>
        <w:t xml:space="preserve"> </w:t>
      </w:r>
      <w:r w:rsidR="00772BC9">
        <w:rPr>
          <w:rFonts w:ascii="Times New Roman" w:hAnsi="Times New Roman"/>
          <w:sz w:val="28"/>
          <w:szCs w:val="28"/>
        </w:rPr>
        <w:t>администрация Соцземледельского</w:t>
      </w:r>
      <w:r w:rsidRPr="003B2AED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proofErr w:type="spellStart"/>
      <w:r w:rsidRPr="003B2AED">
        <w:rPr>
          <w:rFonts w:ascii="Times New Roman" w:hAnsi="Times New Roman"/>
          <w:sz w:val="28"/>
          <w:szCs w:val="28"/>
        </w:rPr>
        <w:t>Балашовского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3B2AED">
        <w:rPr>
          <w:rFonts w:ascii="Times New Roman" w:hAnsi="Times New Roman"/>
          <w:sz w:val="28"/>
          <w:szCs w:val="28"/>
        </w:rPr>
        <w:t>муниципального района Саратовской области</w:t>
      </w:r>
    </w:p>
    <w:p w:rsidR="00C97445" w:rsidRPr="003B2AED" w:rsidRDefault="00C97445" w:rsidP="00C97445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C97445" w:rsidRDefault="00C97445" w:rsidP="00C97445">
      <w:pPr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</w:t>
      </w:r>
      <w:r w:rsidRPr="003B2AED">
        <w:rPr>
          <w:b/>
          <w:color w:val="000000"/>
          <w:sz w:val="28"/>
          <w:szCs w:val="28"/>
        </w:rPr>
        <w:t>ПОСТАНОВЛЯЕТ:</w:t>
      </w:r>
    </w:p>
    <w:p w:rsidR="00C97445" w:rsidRDefault="00C97445" w:rsidP="00C97445">
      <w:pPr>
        <w:rPr>
          <w:b/>
          <w:color w:val="000000"/>
          <w:sz w:val="28"/>
          <w:szCs w:val="28"/>
        </w:rPr>
      </w:pPr>
    </w:p>
    <w:p w:rsidR="00C97445" w:rsidRDefault="00C97445" w:rsidP="0067728B">
      <w:pPr>
        <w:ind w:firstLine="993"/>
        <w:jc w:val="both"/>
        <w:rPr>
          <w:sz w:val="28"/>
          <w:szCs w:val="28"/>
        </w:rPr>
      </w:pPr>
      <w:r w:rsidRPr="00C97445">
        <w:rPr>
          <w:sz w:val="28"/>
          <w:szCs w:val="28"/>
        </w:rPr>
        <w:t xml:space="preserve">1. Утвердить основные </w:t>
      </w:r>
      <w:r w:rsidR="001D39C4">
        <w:rPr>
          <w:sz w:val="28"/>
          <w:szCs w:val="28"/>
        </w:rPr>
        <w:t>показатели</w:t>
      </w:r>
      <w:r w:rsidRPr="00C97445">
        <w:rPr>
          <w:sz w:val="28"/>
          <w:szCs w:val="28"/>
        </w:rPr>
        <w:t xml:space="preserve"> «Прогноза социально-экономического развития </w:t>
      </w:r>
      <w:r w:rsidR="00772BC9">
        <w:rPr>
          <w:sz w:val="28"/>
          <w:szCs w:val="28"/>
        </w:rPr>
        <w:t>Соцземледельского</w:t>
      </w:r>
      <w:r>
        <w:rPr>
          <w:sz w:val="28"/>
          <w:szCs w:val="28"/>
        </w:rPr>
        <w:t xml:space="preserve"> муниципального образования</w:t>
      </w:r>
      <w:r w:rsidRPr="00C97445">
        <w:rPr>
          <w:sz w:val="28"/>
          <w:szCs w:val="28"/>
        </w:rPr>
        <w:t xml:space="preserve"> на 20</w:t>
      </w:r>
      <w:r>
        <w:rPr>
          <w:sz w:val="28"/>
          <w:szCs w:val="28"/>
        </w:rPr>
        <w:t>20</w:t>
      </w:r>
      <w:r w:rsidRPr="00C97445">
        <w:rPr>
          <w:sz w:val="28"/>
          <w:szCs w:val="28"/>
        </w:rPr>
        <w:t xml:space="preserve"> год и плановый период 20</w:t>
      </w:r>
      <w:r>
        <w:rPr>
          <w:sz w:val="28"/>
          <w:szCs w:val="28"/>
        </w:rPr>
        <w:t>21</w:t>
      </w:r>
      <w:r w:rsidRPr="00C97445">
        <w:rPr>
          <w:sz w:val="28"/>
          <w:szCs w:val="28"/>
        </w:rPr>
        <w:t xml:space="preserve"> и 202</w:t>
      </w:r>
      <w:r>
        <w:rPr>
          <w:sz w:val="28"/>
          <w:szCs w:val="28"/>
        </w:rPr>
        <w:t>2</w:t>
      </w:r>
      <w:r w:rsidRPr="00C97445">
        <w:rPr>
          <w:sz w:val="28"/>
          <w:szCs w:val="28"/>
        </w:rPr>
        <w:t xml:space="preserve"> годов»</w:t>
      </w:r>
      <w:r w:rsidR="001D39C4">
        <w:rPr>
          <w:sz w:val="28"/>
          <w:szCs w:val="28"/>
        </w:rPr>
        <w:t xml:space="preserve"> согласно Приложению</w:t>
      </w:r>
      <w:r w:rsidRPr="00C97445">
        <w:rPr>
          <w:sz w:val="28"/>
          <w:szCs w:val="28"/>
        </w:rPr>
        <w:t xml:space="preserve"> № 1</w:t>
      </w:r>
      <w:r w:rsidR="001D39C4">
        <w:rPr>
          <w:sz w:val="28"/>
          <w:szCs w:val="28"/>
        </w:rPr>
        <w:t xml:space="preserve"> с пояснительной запиской</w:t>
      </w:r>
      <w:r w:rsidRPr="00C97445">
        <w:rPr>
          <w:sz w:val="28"/>
          <w:szCs w:val="28"/>
        </w:rPr>
        <w:t xml:space="preserve">. </w:t>
      </w:r>
    </w:p>
    <w:p w:rsidR="00C97445" w:rsidRDefault="00C97445" w:rsidP="0067728B">
      <w:pPr>
        <w:ind w:firstLine="993"/>
        <w:jc w:val="both"/>
        <w:rPr>
          <w:sz w:val="28"/>
          <w:szCs w:val="28"/>
        </w:rPr>
      </w:pPr>
      <w:r w:rsidRPr="00C97445">
        <w:rPr>
          <w:sz w:val="28"/>
          <w:szCs w:val="28"/>
        </w:rPr>
        <w:t xml:space="preserve">2. Обнародовать настоящее постановление на информационном стенде в здании администрации </w:t>
      </w:r>
      <w:r w:rsidR="00772BC9">
        <w:rPr>
          <w:sz w:val="28"/>
          <w:szCs w:val="28"/>
        </w:rPr>
        <w:t>Соцземледельского</w:t>
      </w:r>
      <w:r>
        <w:rPr>
          <w:sz w:val="28"/>
          <w:szCs w:val="28"/>
        </w:rPr>
        <w:t xml:space="preserve"> муниципального образования</w:t>
      </w:r>
      <w:r w:rsidR="0067728B">
        <w:rPr>
          <w:sz w:val="28"/>
          <w:szCs w:val="28"/>
        </w:rPr>
        <w:t>,</w:t>
      </w:r>
      <w:r w:rsidRPr="00C97445">
        <w:rPr>
          <w:sz w:val="28"/>
          <w:szCs w:val="28"/>
        </w:rPr>
        <w:t xml:space="preserve"> находящемся по адресу: </w:t>
      </w:r>
      <w:r>
        <w:rPr>
          <w:sz w:val="28"/>
          <w:szCs w:val="28"/>
        </w:rPr>
        <w:t>Саратовская область</w:t>
      </w:r>
      <w:r w:rsidRPr="00C97445"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Балаш</w:t>
      </w:r>
      <w:r w:rsidR="00772BC9">
        <w:rPr>
          <w:sz w:val="28"/>
          <w:szCs w:val="28"/>
        </w:rPr>
        <w:t>овский</w:t>
      </w:r>
      <w:proofErr w:type="spellEnd"/>
      <w:r w:rsidR="00772BC9">
        <w:rPr>
          <w:sz w:val="28"/>
          <w:szCs w:val="28"/>
        </w:rPr>
        <w:t xml:space="preserve"> район, </w:t>
      </w:r>
      <w:proofErr w:type="spellStart"/>
      <w:r w:rsidR="00772BC9">
        <w:rPr>
          <w:sz w:val="28"/>
          <w:szCs w:val="28"/>
        </w:rPr>
        <w:t>п</w:t>
      </w:r>
      <w:proofErr w:type="gramStart"/>
      <w:r w:rsidR="00772BC9">
        <w:rPr>
          <w:sz w:val="28"/>
          <w:szCs w:val="28"/>
        </w:rPr>
        <w:t>.С</w:t>
      </w:r>
      <w:proofErr w:type="gramEnd"/>
      <w:r w:rsidR="00772BC9">
        <w:rPr>
          <w:sz w:val="28"/>
          <w:szCs w:val="28"/>
        </w:rPr>
        <w:t>оцземледельский</w:t>
      </w:r>
      <w:proofErr w:type="spellEnd"/>
      <w:r w:rsidRPr="00C97445">
        <w:rPr>
          <w:sz w:val="28"/>
          <w:szCs w:val="28"/>
        </w:rPr>
        <w:t xml:space="preserve">, улица </w:t>
      </w:r>
      <w:r w:rsidR="00772BC9">
        <w:rPr>
          <w:sz w:val="28"/>
          <w:szCs w:val="28"/>
        </w:rPr>
        <w:t>Центральная</w:t>
      </w:r>
      <w:r w:rsidRPr="00C97445">
        <w:rPr>
          <w:sz w:val="28"/>
          <w:szCs w:val="28"/>
        </w:rPr>
        <w:t xml:space="preserve">, </w:t>
      </w:r>
      <w:r w:rsidR="0067728B">
        <w:rPr>
          <w:sz w:val="28"/>
          <w:szCs w:val="28"/>
        </w:rPr>
        <w:t xml:space="preserve">дом </w:t>
      </w:r>
      <w:r w:rsidR="00772BC9">
        <w:rPr>
          <w:sz w:val="28"/>
          <w:szCs w:val="28"/>
        </w:rPr>
        <w:t>1А</w:t>
      </w:r>
      <w:r w:rsidRPr="00C97445">
        <w:rPr>
          <w:sz w:val="28"/>
          <w:szCs w:val="28"/>
        </w:rPr>
        <w:t xml:space="preserve">, а также </w:t>
      </w:r>
      <w:r>
        <w:rPr>
          <w:sz w:val="28"/>
          <w:szCs w:val="28"/>
        </w:rPr>
        <w:t xml:space="preserve">разместить </w:t>
      </w:r>
      <w:r w:rsidRPr="00C97445"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официальном сайте </w:t>
      </w:r>
      <w:proofErr w:type="spellStart"/>
      <w:r>
        <w:rPr>
          <w:sz w:val="28"/>
          <w:szCs w:val="28"/>
        </w:rPr>
        <w:t>Балашовского</w:t>
      </w:r>
      <w:proofErr w:type="spellEnd"/>
      <w:r>
        <w:rPr>
          <w:sz w:val="28"/>
          <w:szCs w:val="28"/>
        </w:rPr>
        <w:t xml:space="preserve"> муниципального района </w:t>
      </w:r>
      <w:hyperlink r:id="rId6" w:history="1">
        <w:r w:rsidR="0067728B" w:rsidRPr="00D33691">
          <w:rPr>
            <w:rStyle w:val="a7"/>
            <w:sz w:val="28"/>
            <w:szCs w:val="28"/>
          </w:rPr>
          <w:t>www.baladmin.ru</w:t>
        </w:r>
      </w:hyperlink>
      <w:r w:rsidR="0067728B">
        <w:rPr>
          <w:sz w:val="28"/>
          <w:szCs w:val="28"/>
        </w:rPr>
        <w:t xml:space="preserve"> </w:t>
      </w:r>
      <w:r w:rsidR="0067728B" w:rsidRPr="0067728B">
        <w:rPr>
          <w:sz w:val="28"/>
          <w:szCs w:val="28"/>
        </w:rPr>
        <w:t>(ссылка Муници</w:t>
      </w:r>
      <w:r w:rsidR="00772BC9">
        <w:rPr>
          <w:sz w:val="28"/>
          <w:szCs w:val="28"/>
        </w:rPr>
        <w:t xml:space="preserve">пальные образования – </w:t>
      </w:r>
      <w:proofErr w:type="spellStart"/>
      <w:r w:rsidR="00772BC9">
        <w:rPr>
          <w:sz w:val="28"/>
          <w:szCs w:val="28"/>
        </w:rPr>
        <w:t>Соцземледельское</w:t>
      </w:r>
      <w:proofErr w:type="spellEnd"/>
      <w:r w:rsidR="0067728B" w:rsidRPr="0067728B">
        <w:rPr>
          <w:sz w:val="28"/>
          <w:szCs w:val="28"/>
        </w:rPr>
        <w:t>)</w:t>
      </w:r>
      <w:r w:rsidRPr="00C97445">
        <w:rPr>
          <w:sz w:val="28"/>
          <w:szCs w:val="28"/>
        </w:rPr>
        <w:t xml:space="preserve">. </w:t>
      </w:r>
    </w:p>
    <w:p w:rsidR="00C97445" w:rsidRPr="00C97445" w:rsidRDefault="00C97445" w:rsidP="0067728B">
      <w:pPr>
        <w:ind w:firstLine="993"/>
        <w:jc w:val="both"/>
        <w:rPr>
          <w:b/>
          <w:sz w:val="28"/>
          <w:szCs w:val="28"/>
        </w:rPr>
      </w:pPr>
      <w:r w:rsidRPr="00C97445">
        <w:rPr>
          <w:sz w:val="28"/>
          <w:szCs w:val="28"/>
        </w:rPr>
        <w:t>3. Настоящее постановление вступает в силу с момента его обнародования.</w:t>
      </w:r>
    </w:p>
    <w:p w:rsidR="00C97445" w:rsidRDefault="00C97445" w:rsidP="002560A3">
      <w:pPr>
        <w:jc w:val="center"/>
        <w:rPr>
          <w:b/>
          <w:sz w:val="28"/>
          <w:szCs w:val="28"/>
        </w:rPr>
      </w:pPr>
    </w:p>
    <w:p w:rsidR="0067728B" w:rsidRDefault="0067728B" w:rsidP="002560A3">
      <w:pPr>
        <w:jc w:val="center"/>
        <w:rPr>
          <w:b/>
          <w:sz w:val="28"/>
          <w:szCs w:val="28"/>
        </w:rPr>
      </w:pPr>
    </w:p>
    <w:p w:rsidR="0067728B" w:rsidRDefault="00772BC9" w:rsidP="0067728B">
      <w:pPr>
        <w:rPr>
          <w:b/>
          <w:sz w:val="28"/>
          <w:szCs w:val="28"/>
        </w:rPr>
      </w:pPr>
      <w:r>
        <w:rPr>
          <w:b/>
          <w:sz w:val="28"/>
          <w:szCs w:val="28"/>
        </w:rPr>
        <w:t>Глава Соцземледельского</w:t>
      </w:r>
    </w:p>
    <w:p w:rsidR="0067728B" w:rsidRDefault="0067728B" w:rsidP="0067728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образования                           </w:t>
      </w:r>
      <w:r w:rsidR="00772BC9">
        <w:rPr>
          <w:b/>
          <w:sz w:val="28"/>
          <w:szCs w:val="28"/>
        </w:rPr>
        <w:t xml:space="preserve">                 </w:t>
      </w:r>
      <w:proofErr w:type="spellStart"/>
      <w:r w:rsidR="00772BC9">
        <w:rPr>
          <w:b/>
          <w:sz w:val="28"/>
          <w:szCs w:val="28"/>
        </w:rPr>
        <w:t>О.В.Костикова</w:t>
      </w:r>
      <w:proofErr w:type="spellEnd"/>
    </w:p>
    <w:p w:rsidR="0067728B" w:rsidRDefault="0067728B" w:rsidP="002560A3">
      <w:pPr>
        <w:jc w:val="center"/>
        <w:rPr>
          <w:b/>
          <w:sz w:val="28"/>
          <w:szCs w:val="28"/>
        </w:rPr>
      </w:pPr>
    </w:p>
    <w:p w:rsidR="00AA694D" w:rsidRDefault="00AA694D" w:rsidP="002560A3">
      <w:pPr>
        <w:jc w:val="center"/>
        <w:rPr>
          <w:b/>
          <w:sz w:val="28"/>
          <w:szCs w:val="28"/>
        </w:rPr>
      </w:pPr>
    </w:p>
    <w:p w:rsidR="00AA694D" w:rsidRDefault="00AA694D" w:rsidP="002560A3">
      <w:pPr>
        <w:jc w:val="center"/>
        <w:rPr>
          <w:b/>
          <w:sz w:val="28"/>
          <w:szCs w:val="28"/>
        </w:rPr>
      </w:pPr>
    </w:p>
    <w:p w:rsidR="0056797B" w:rsidRDefault="0056797B" w:rsidP="002560A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Пояснительная записка </w:t>
      </w:r>
      <w:proofErr w:type="gramStart"/>
      <w:r>
        <w:rPr>
          <w:b/>
          <w:sz w:val="28"/>
          <w:szCs w:val="28"/>
        </w:rPr>
        <w:t>к</w:t>
      </w:r>
      <w:proofErr w:type="gramEnd"/>
    </w:p>
    <w:p w:rsidR="002560A3" w:rsidRDefault="00C4280F" w:rsidP="002560A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Прогноз</w:t>
      </w:r>
      <w:r w:rsidR="0056797B">
        <w:rPr>
          <w:b/>
          <w:sz w:val="28"/>
          <w:szCs w:val="28"/>
        </w:rPr>
        <w:t>у</w:t>
      </w:r>
      <w:r>
        <w:rPr>
          <w:b/>
          <w:sz w:val="28"/>
          <w:szCs w:val="28"/>
        </w:rPr>
        <w:t xml:space="preserve"> социально-экономического развития</w:t>
      </w:r>
      <w:r w:rsidR="002560A3">
        <w:rPr>
          <w:b/>
          <w:sz w:val="28"/>
          <w:szCs w:val="28"/>
        </w:rPr>
        <w:t xml:space="preserve"> </w:t>
      </w:r>
    </w:p>
    <w:p w:rsidR="00C4280F" w:rsidRDefault="00772BC9" w:rsidP="0056797B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Соцземледельского</w:t>
      </w:r>
      <w:r w:rsidR="00C4280F">
        <w:rPr>
          <w:b/>
          <w:sz w:val="28"/>
          <w:szCs w:val="28"/>
        </w:rPr>
        <w:t xml:space="preserve"> МО  на </w:t>
      </w:r>
      <w:r w:rsidR="00F201A7">
        <w:rPr>
          <w:b/>
          <w:sz w:val="28"/>
          <w:szCs w:val="28"/>
        </w:rPr>
        <w:t>20</w:t>
      </w:r>
      <w:r w:rsidR="00985FAD">
        <w:rPr>
          <w:b/>
          <w:sz w:val="28"/>
          <w:szCs w:val="28"/>
        </w:rPr>
        <w:t>20</w:t>
      </w:r>
      <w:r w:rsidR="002560A3">
        <w:rPr>
          <w:b/>
          <w:sz w:val="28"/>
          <w:szCs w:val="28"/>
        </w:rPr>
        <w:t xml:space="preserve"> </w:t>
      </w:r>
      <w:r w:rsidR="00C4280F">
        <w:rPr>
          <w:b/>
          <w:sz w:val="28"/>
          <w:szCs w:val="28"/>
        </w:rPr>
        <w:t>год и плановый период 20</w:t>
      </w:r>
      <w:r w:rsidR="00DF7C17">
        <w:rPr>
          <w:b/>
          <w:sz w:val="28"/>
          <w:szCs w:val="28"/>
        </w:rPr>
        <w:t>2</w:t>
      </w:r>
      <w:r w:rsidR="00985FAD">
        <w:rPr>
          <w:b/>
          <w:sz w:val="28"/>
          <w:szCs w:val="28"/>
        </w:rPr>
        <w:t>1</w:t>
      </w:r>
      <w:r w:rsidR="00C4280F">
        <w:rPr>
          <w:b/>
          <w:sz w:val="28"/>
          <w:szCs w:val="28"/>
        </w:rPr>
        <w:t xml:space="preserve"> и 20</w:t>
      </w:r>
      <w:r w:rsidR="000F2C61">
        <w:rPr>
          <w:b/>
          <w:sz w:val="28"/>
          <w:szCs w:val="28"/>
        </w:rPr>
        <w:t>2</w:t>
      </w:r>
      <w:r w:rsidR="00985FAD">
        <w:rPr>
          <w:b/>
          <w:sz w:val="28"/>
          <w:szCs w:val="28"/>
        </w:rPr>
        <w:t>2</w:t>
      </w:r>
      <w:r w:rsidR="00C4280F">
        <w:rPr>
          <w:b/>
          <w:sz w:val="28"/>
          <w:szCs w:val="28"/>
        </w:rPr>
        <w:t xml:space="preserve"> годов</w:t>
      </w:r>
      <w:r w:rsidR="002560A3">
        <w:rPr>
          <w:b/>
          <w:sz w:val="28"/>
          <w:szCs w:val="28"/>
        </w:rPr>
        <w:t xml:space="preserve"> </w:t>
      </w:r>
    </w:p>
    <w:p w:rsidR="00C4280F" w:rsidRDefault="00C4280F" w:rsidP="00C4280F">
      <w:pPr>
        <w:rPr>
          <w:sz w:val="28"/>
          <w:szCs w:val="28"/>
        </w:rPr>
      </w:pPr>
    </w:p>
    <w:p w:rsidR="0056797B" w:rsidRPr="0056797B" w:rsidRDefault="0056797B" w:rsidP="0056797B">
      <w:pPr>
        <w:pStyle w:val="a5"/>
        <w:shd w:val="clear" w:color="auto" w:fill="FFFFFF"/>
        <w:spacing w:before="0" w:beforeAutospacing="0" w:after="162" w:afterAutospacing="0"/>
        <w:ind w:firstLine="567"/>
        <w:jc w:val="both"/>
      </w:pPr>
      <w:proofErr w:type="gramStart"/>
      <w:r w:rsidRPr="0056797B">
        <w:t xml:space="preserve">Прогноз основных показателей социально-экономического развития </w:t>
      </w:r>
      <w:r w:rsidR="00772BC9">
        <w:t>Соцземледельского</w:t>
      </w:r>
      <w:r w:rsidRPr="0056797B">
        <w:t xml:space="preserve"> </w:t>
      </w:r>
      <w:r>
        <w:t>муниципального образования</w:t>
      </w:r>
      <w:r w:rsidRPr="0056797B">
        <w:t xml:space="preserve"> на 2020</w:t>
      </w:r>
      <w:r>
        <w:t xml:space="preserve"> год и плановый период 2021 и </w:t>
      </w:r>
      <w:r w:rsidRPr="0056797B">
        <w:t xml:space="preserve">2022 годы разработан в соответствии с требованиями 173 статьи Бюджетного Кодекса Российской Федерации, </w:t>
      </w:r>
      <w:r>
        <w:t>П</w:t>
      </w:r>
      <w:r w:rsidRPr="0056797B">
        <w:t xml:space="preserve">орядком разработки прогноза социально-экономического развития </w:t>
      </w:r>
      <w:r w:rsidR="00772BC9">
        <w:t>Соцземледельского</w:t>
      </w:r>
      <w:r w:rsidRPr="0056797B">
        <w:t xml:space="preserve"> </w:t>
      </w:r>
      <w:r>
        <w:t>муниципального образования</w:t>
      </w:r>
      <w:r w:rsidRPr="0056797B">
        <w:t xml:space="preserve">, утверждённым постановлением </w:t>
      </w:r>
      <w:r>
        <w:t>а</w:t>
      </w:r>
      <w:r w:rsidRPr="0056797B">
        <w:t xml:space="preserve">дминистрации </w:t>
      </w:r>
      <w:r w:rsidR="00772BC9">
        <w:t>Соцземледельского</w:t>
      </w:r>
      <w:r w:rsidRPr="0056797B">
        <w:t xml:space="preserve"> </w:t>
      </w:r>
      <w:r>
        <w:t>муниципального образования</w:t>
      </w:r>
      <w:r w:rsidRPr="0056797B">
        <w:t xml:space="preserve"> от 2</w:t>
      </w:r>
      <w:r w:rsidR="00772BC9">
        <w:t>4.12</w:t>
      </w:r>
      <w:r w:rsidRPr="0056797B">
        <w:t>.201</w:t>
      </w:r>
      <w:r w:rsidR="00772BC9">
        <w:t>9</w:t>
      </w:r>
      <w:r w:rsidRPr="0056797B">
        <w:t xml:space="preserve"> № </w:t>
      </w:r>
      <w:r w:rsidR="00772BC9">
        <w:t>72</w:t>
      </w:r>
      <w:r>
        <w:t>-п</w:t>
      </w:r>
      <w:r w:rsidRPr="0056797B">
        <w:t xml:space="preserve"> «О</w:t>
      </w:r>
      <w:r>
        <w:t>б утверждении порядка</w:t>
      </w:r>
      <w:r w:rsidRPr="0056797B">
        <w:t xml:space="preserve"> разработки прогноза социально-экономического развития </w:t>
      </w:r>
      <w:r w:rsidR="00772BC9">
        <w:t>Соцземледельского</w:t>
      </w:r>
      <w:r w:rsidRPr="0056797B">
        <w:t xml:space="preserve"> </w:t>
      </w:r>
      <w:r>
        <w:t>муниципального образования</w:t>
      </w:r>
      <w:r w:rsidR="00772BC9">
        <w:t xml:space="preserve"> на 2020г. и плановый</w:t>
      </w:r>
      <w:proofErr w:type="gramEnd"/>
      <w:r w:rsidR="00772BC9">
        <w:t xml:space="preserve"> период 2021и 2022 </w:t>
      </w:r>
      <w:proofErr w:type="spellStart"/>
      <w:r w:rsidR="00772BC9">
        <w:t>г.</w:t>
      </w:r>
      <w:proofErr w:type="gramStart"/>
      <w:r w:rsidR="00772BC9">
        <w:t>г</w:t>
      </w:r>
      <w:proofErr w:type="spellEnd"/>
      <w:proofErr w:type="gramEnd"/>
      <w:r w:rsidR="00772BC9">
        <w:t>.</w:t>
      </w:r>
      <w:r w:rsidRPr="0056797B">
        <w:t>»</w:t>
      </w:r>
      <w:r>
        <w:t>.</w:t>
      </w:r>
    </w:p>
    <w:p w:rsidR="0056797B" w:rsidRPr="0056797B" w:rsidRDefault="0056797B" w:rsidP="0056797B">
      <w:pPr>
        <w:pStyle w:val="a5"/>
        <w:shd w:val="clear" w:color="auto" w:fill="FFFFFF"/>
        <w:spacing w:before="0" w:beforeAutospacing="0" w:after="162" w:afterAutospacing="0"/>
        <w:ind w:firstLine="567"/>
        <w:jc w:val="both"/>
      </w:pPr>
      <w:r w:rsidRPr="0056797B">
        <w:t xml:space="preserve">Прогноз подготовлен </w:t>
      </w:r>
      <w:r>
        <w:t>а</w:t>
      </w:r>
      <w:r w:rsidRPr="0056797B">
        <w:t xml:space="preserve">дминистрацией на основе анализа сложившейся ситуации и тенденций развития </w:t>
      </w:r>
      <w:r>
        <w:t>муниципального образования</w:t>
      </w:r>
      <w:r w:rsidRPr="0056797B">
        <w:t xml:space="preserve"> на основе данных социально-экономического развития территории за последний отчетный год, ожидаемых результатов социально-экономического развития поселения в текущем году и предшествует составлению проекта бюджета </w:t>
      </w:r>
      <w:r w:rsidR="00772BC9">
        <w:t>Соцземледельского</w:t>
      </w:r>
      <w:r w:rsidR="002B1A82" w:rsidRPr="0056797B">
        <w:t xml:space="preserve"> </w:t>
      </w:r>
      <w:r w:rsidR="002B1A82">
        <w:t>муниципального образования</w:t>
      </w:r>
      <w:r w:rsidR="002B1A82" w:rsidRPr="0056797B">
        <w:t xml:space="preserve"> </w:t>
      </w:r>
      <w:r w:rsidRPr="0056797B">
        <w:t>на 2020 год</w:t>
      </w:r>
      <w:r w:rsidR="002B1A82">
        <w:t>.</w:t>
      </w:r>
    </w:p>
    <w:p w:rsidR="0056797B" w:rsidRPr="0056797B" w:rsidRDefault="0056797B" w:rsidP="00F04054">
      <w:pPr>
        <w:ind w:firstLine="567"/>
        <w:jc w:val="both"/>
      </w:pPr>
      <w:r w:rsidRPr="0056797B">
        <w:t xml:space="preserve">При составлении прогноза социально-экономического развития </w:t>
      </w:r>
      <w:r w:rsidR="00772BC9">
        <w:t>Соцземледельского</w:t>
      </w:r>
      <w:r w:rsidR="002B1A82" w:rsidRPr="0056797B">
        <w:t xml:space="preserve"> </w:t>
      </w:r>
      <w:r w:rsidR="002B1A82">
        <w:t>муниципального образования</w:t>
      </w:r>
      <w:r w:rsidRPr="0056797B">
        <w:t xml:space="preserve"> использованы:</w:t>
      </w:r>
    </w:p>
    <w:p w:rsidR="0056797B" w:rsidRPr="0056797B" w:rsidRDefault="0056797B" w:rsidP="00F04054">
      <w:pPr>
        <w:ind w:firstLine="567"/>
        <w:jc w:val="both"/>
      </w:pPr>
      <w:r w:rsidRPr="0056797B">
        <w:t>- данные статистики;</w:t>
      </w:r>
    </w:p>
    <w:p w:rsidR="0056797B" w:rsidRPr="0056797B" w:rsidRDefault="0056797B" w:rsidP="00F04054">
      <w:pPr>
        <w:ind w:firstLine="567"/>
        <w:jc w:val="both"/>
      </w:pPr>
      <w:r w:rsidRPr="0056797B">
        <w:t xml:space="preserve">- данные </w:t>
      </w:r>
      <w:r w:rsidR="002B1A82">
        <w:t>а</w:t>
      </w:r>
      <w:r w:rsidRPr="0056797B">
        <w:t xml:space="preserve">дминистрации </w:t>
      </w:r>
      <w:r w:rsidR="00772BC9">
        <w:t>Соцземледельского</w:t>
      </w:r>
      <w:r w:rsidR="002B1A82" w:rsidRPr="0056797B">
        <w:t xml:space="preserve"> </w:t>
      </w:r>
      <w:r w:rsidR="002B1A82">
        <w:t>муниципального образования</w:t>
      </w:r>
      <w:r w:rsidRPr="0056797B">
        <w:t>;</w:t>
      </w:r>
    </w:p>
    <w:p w:rsidR="0056797B" w:rsidRDefault="0056797B" w:rsidP="00F04054">
      <w:pPr>
        <w:ind w:firstLine="567"/>
        <w:jc w:val="both"/>
      </w:pPr>
      <w:r w:rsidRPr="0056797B">
        <w:t>- другая информация, предоставляемая в установленном законодательством порядке органами государственной власти и местного самоуправления, а также организациями, действующими на территории поселения.</w:t>
      </w:r>
    </w:p>
    <w:p w:rsidR="000A0B32" w:rsidRDefault="002B1A82" w:rsidP="000A0B32">
      <w:pPr>
        <w:pStyle w:val="a5"/>
        <w:shd w:val="clear" w:color="auto" w:fill="FFFFFF"/>
        <w:spacing w:before="0" w:beforeAutospacing="0" w:after="162" w:afterAutospacing="0"/>
        <w:ind w:firstLine="567"/>
        <w:jc w:val="both"/>
        <w:rPr>
          <w:shd w:val="clear" w:color="auto" w:fill="FFFFFF"/>
        </w:rPr>
      </w:pPr>
      <w:r w:rsidRPr="002B1A82">
        <w:rPr>
          <w:shd w:val="clear" w:color="auto" w:fill="FFFFFF"/>
        </w:rPr>
        <w:t>Основной целью социально – экономического развития поселения является улучшение качества жизни населения.</w:t>
      </w:r>
    </w:p>
    <w:p w:rsidR="000A0B32" w:rsidRPr="000A0B32" w:rsidRDefault="000A0B32" w:rsidP="000A0B32">
      <w:pPr>
        <w:jc w:val="both"/>
        <w:rPr>
          <w:b/>
          <w:shd w:val="clear" w:color="auto" w:fill="FFFFFF"/>
        </w:rPr>
      </w:pPr>
      <w:r w:rsidRPr="000A0B32">
        <w:rPr>
          <w:b/>
        </w:rPr>
        <w:t>Население</w:t>
      </w:r>
      <w:r>
        <w:rPr>
          <w:b/>
        </w:rPr>
        <w:t>:</w:t>
      </w:r>
    </w:p>
    <w:p w:rsidR="000A0B32" w:rsidRPr="000A0B32" w:rsidRDefault="000A0B32" w:rsidP="000A0B32">
      <w:pPr>
        <w:ind w:firstLine="567"/>
        <w:jc w:val="both"/>
      </w:pPr>
      <w:r w:rsidRPr="000A0B32">
        <w:t xml:space="preserve">Численность населения на 1 января 2019 года составила </w:t>
      </w:r>
      <w:r w:rsidR="00772BC9">
        <w:t>1221</w:t>
      </w:r>
      <w:r w:rsidRPr="000A0B32">
        <w:t xml:space="preserve"> человек, ожидаемая численность в  2020 году - </w:t>
      </w:r>
      <w:r w:rsidR="00772BC9">
        <w:t>1225</w:t>
      </w:r>
      <w:r w:rsidRPr="000A0B32">
        <w:t xml:space="preserve"> человек. </w:t>
      </w:r>
    </w:p>
    <w:p w:rsidR="000A0B32" w:rsidRPr="000A0B32" w:rsidRDefault="000A0B32" w:rsidP="000A0B32">
      <w:pPr>
        <w:ind w:firstLine="567"/>
        <w:jc w:val="both"/>
      </w:pPr>
      <w:r w:rsidRPr="000A0B32">
        <w:t xml:space="preserve">По прогнозу на 2021 год численность  населения в поселении должна составить </w:t>
      </w:r>
      <w:r w:rsidR="00772BC9">
        <w:t>1225</w:t>
      </w:r>
      <w:r w:rsidRPr="000A0B32">
        <w:t xml:space="preserve"> человека. К 2022 году — </w:t>
      </w:r>
      <w:r>
        <w:t>12</w:t>
      </w:r>
      <w:r w:rsidR="00772BC9">
        <w:t>27</w:t>
      </w:r>
      <w:r w:rsidRPr="000A0B32">
        <w:t xml:space="preserve"> человек.</w:t>
      </w:r>
    </w:p>
    <w:p w:rsidR="000A0B32" w:rsidRPr="000A0B32" w:rsidRDefault="000A0B32" w:rsidP="000A0B32">
      <w:pPr>
        <w:ind w:firstLine="567"/>
        <w:jc w:val="both"/>
      </w:pPr>
      <w:r w:rsidRPr="000A0B32">
        <w:t>В демографической ситуации прогнозируется д</w:t>
      </w:r>
      <w:r w:rsidR="00845CF0">
        <w:t xml:space="preserve">альнейшая естественная убыль. </w:t>
      </w:r>
      <w:r w:rsidRPr="000A0B32">
        <w:t xml:space="preserve"> За </w:t>
      </w:r>
      <w:r>
        <w:t>10</w:t>
      </w:r>
      <w:r w:rsidRPr="000A0B32">
        <w:t xml:space="preserve"> месяцев 2019 года показатель смертности в</w:t>
      </w:r>
      <w:r w:rsidR="00772BC9">
        <w:t>ыше показателя рождаемости в 4</w:t>
      </w:r>
      <w:r w:rsidRPr="000A0B32">
        <w:t xml:space="preserve"> раза. На протяжении нескольких лет численность населения имеет  тенденцию к  снижению. </w:t>
      </w:r>
    </w:p>
    <w:p w:rsidR="000A0B32" w:rsidRPr="000A0B32" w:rsidRDefault="000A0B32" w:rsidP="000A0B32">
      <w:pPr>
        <w:ind w:firstLine="567"/>
        <w:jc w:val="both"/>
      </w:pPr>
      <w:r w:rsidRPr="000A0B32">
        <w:rPr>
          <w:color w:val="000000"/>
          <w:spacing w:val="1"/>
        </w:rPr>
        <w:t xml:space="preserve">В связи с </w:t>
      </w:r>
      <w:r w:rsidRPr="000A0B32">
        <w:rPr>
          <w:color w:val="000000"/>
          <w:spacing w:val="3"/>
        </w:rPr>
        <w:t xml:space="preserve">низким  уровнем оплаты  труда, а так же недостаточно развитой инженерной и социальной инфраструктуры складывается сложная </w:t>
      </w:r>
      <w:r w:rsidRPr="000A0B32">
        <w:rPr>
          <w:color w:val="000000"/>
          <w:spacing w:val="6"/>
        </w:rPr>
        <w:t xml:space="preserve">демографическая ситуация и миграция населения в поисках работы  за пределы </w:t>
      </w:r>
      <w:r>
        <w:rPr>
          <w:color w:val="000000"/>
          <w:spacing w:val="6"/>
        </w:rPr>
        <w:t>области</w:t>
      </w:r>
      <w:r w:rsidRPr="000A0B32">
        <w:rPr>
          <w:color w:val="000000"/>
          <w:spacing w:val="6"/>
        </w:rPr>
        <w:t xml:space="preserve">, что влияет на отток </w:t>
      </w:r>
      <w:r w:rsidRPr="000A0B32">
        <w:rPr>
          <w:color w:val="000000"/>
          <w:spacing w:val="1"/>
        </w:rPr>
        <w:t xml:space="preserve"> рабочей силы в поселении.</w:t>
      </w:r>
    </w:p>
    <w:p w:rsidR="0056797B" w:rsidRDefault="0056797B" w:rsidP="00C84DAD">
      <w:pPr>
        <w:ind w:firstLine="567"/>
        <w:jc w:val="both"/>
      </w:pPr>
    </w:p>
    <w:p w:rsidR="00C4280F" w:rsidRDefault="00C4280F" w:rsidP="00C4280F">
      <w:pPr>
        <w:rPr>
          <w:b/>
        </w:rPr>
      </w:pPr>
      <w:r>
        <w:rPr>
          <w:b/>
        </w:rPr>
        <w:t>Социально-экономическое развитие поселения:</w:t>
      </w:r>
    </w:p>
    <w:p w:rsidR="00C4280F" w:rsidRDefault="00C4280F" w:rsidP="00F04054">
      <w:pPr>
        <w:ind w:firstLine="567"/>
        <w:jc w:val="both"/>
      </w:pPr>
      <w:r>
        <w:t xml:space="preserve">Крупных предприятий промышленности на территории поселения нет. </w:t>
      </w:r>
    </w:p>
    <w:p w:rsidR="00C4280F" w:rsidRDefault="008D17CC" w:rsidP="00F04054">
      <w:pPr>
        <w:ind w:firstLine="567"/>
        <w:jc w:val="both"/>
      </w:pPr>
      <w:r>
        <w:t xml:space="preserve">На территории  </w:t>
      </w:r>
      <w:r w:rsidR="00772BC9">
        <w:t>Соцземледельского</w:t>
      </w:r>
      <w:r>
        <w:t xml:space="preserve"> МО осуществляют свою деятельность </w:t>
      </w:r>
      <w:r w:rsidR="00772BC9">
        <w:t>13</w:t>
      </w:r>
      <w:r w:rsidRPr="00C80EA5">
        <w:t xml:space="preserve"> ИП КФХ</w:t>
      </w:r>
      <w:r w:rsidR="00772BC9">
        <w:t>, ООО «Земледелец-2002</w:t>
      </w:r>
      <w:r w:rsidR="004818CC">
        <w:t>»,</w:t>
      </w:r>
      <w:r w:rsidR="005619C1">
        <w:t xml:space="preserve"> </w:t>
      </w:r>
      <w:r w:rsidRPr="00C80EA5">
        <w:t xml:space="preserve"> которые специализируются на выращивании зерновых культур</w:t>
      </w:r>
      <w:r w:rsidR="00D53687">
        <w:t>.</w:t>
      </w:r>
      <w:r w:rsidRPr="00C80EA5">
        <w:t xml:space="preserve"> </w:t>
      </w:r>
      <w:r w:rsidR="00FC07FF" w:rsidRPr="00C80EA5">
        <w:t xml:space="preserve">Сфера их деятельности  оказывает </w:t>
      </w:r>
      <w:r w:rsidR="005619C1">
        <w:t>значительное</w:t>
      </w:r>
      <w:r w:rsidR="00FC07FF" w:rsidRPr="00C80EA5">
        <w:t xml:space="preserve">  влияние </w:t>
      </w:r>
      <w:r w:rsidRPr="00C80EA5">
        <w:t xml:space="preserve"> на пополнение бюджета </w:t>
      </w:r>
      <w:r w:rsidR="00D53687">
        <w:t xml:space="preserve">Соцземледельского </w:t>
      </w:r>
      <w:r w:rsidRPr="00C80EA5">
        <w:t>МО.</w:t>
      </w:r>
    </w:p>
    <w:p w:rsidR="008666FE" w:rsidRDefault="008666FE" w:rsidP="00F04054">
      <w:pPr>
        <w:ind w:firstLine="567"/>
        <w:jc w:val="both"/>
      </w:pPr>
      <w:r>
        <w:t>В 2020-2022 годах увеличение количества предприятий не ожидается.</w:t>
      </w:r>
    </w:p>
    <w:p w:rsidR="00C4280F" w:rsidRDefault="00C4280F" w:rsidP="00F04054">
      <w:pPr>
        <w:ind w:firstLine="567"/>
        <w:jc w:val="both"/>
      </w:pPr>
      <w:r>
        <w:lastRenderedPageBreak/>
        <w:t>По виду деятельности «строительство»  работы в 20</w:t>
      </w:r>
      <w:r w:rsidR="00C75C6E">
        <w:t>20</w:t>
      </w:r>
      <w:r>
        <w:t>-20</w:t>
      </w:r>
      <w:r w:rsidR="000F1EAD">
        <w:t>2</w:t>
      </w:r>
      <w:r w:rsidR="00C75C6E">
        <w:t>2</w:t>
      </w:r>
      <w:r>
        <w:t xml:space="preserve"> годах не планируются. </w:t>
      </w:r>
    </w:p>
    <w:p w:rsidR="00F04054" w:rsidRDefault="00F04054" w:rsidP="00F04054">
      <w:pPr>
        <w:ind w:firstLine="567"/>
        <w:jc w:val="both"/>
        <w:rPr>
          <w:b/>
        </w:rPr>
      </w:pPr>
    </w:p>
    <w:p w:rsidR="00C4280F" w:rsidRDefault="00C4280F" w:rsidP="00C4280F">
      <w:pPr>
        <w:rPr>
          <w:b/>
        </w:rPr>
      </w:pPr>
      <w:r>
        <w:rPr>
          <w:b/>
        </w:rPr>
        <w:t>Потребительский рынок:</w:t>
      </w:r>
    </w:p>
    <w:p w:rsidR="00C4280F" w:rsidRDefault="00C4280F" w:rsidP="00C84DAD">
      <w:pPr>
        <w:ind w:firstLine="567"/>
        <w:jc w:val="both"/>
      </w:pPr>
      <w:r>
        <w:t>Население поселения обеспечено всеми видами товаров. Крупных торговых предприятий на территории поселения нет. Из п</w:t>
      </w:r>
      <w:r w:rsidR="00074139">
        <w:t>редприятий малого бизнеса в 201</w:t>
      </w:r>
      <w:r w:rsidR="00C75C6E">
        <w:t>9</w:t>
      </w:r>
      <w:r>
        <w:t xml:space="preserve"> году работают</w:t>
      </w:r>
      <w:r w:rsidR="00D53687">
        <w:t xml:space="preserve"> 7  торговых точек.</w:t>
      </w:r>
    </w:p>
    <w:p w:rsidR="00C4280F" w:rsidRDefault="00C4280F" w:rsidP="00C84DAD">
      <w:pPr>
        <w:ind w:firstLine="567"/>
        <w:jc w:val="both"/>
      </w:pPr>
      <w:r>
        <w:t>Розничный товарооборот по данным предприятиям не определен. Но это составляет некоторый резерв поступления налогов.</w:t>
      </w:r>
    </w:p>
    <w:p w:rsidR="008666FE" w:rsidRDefault="00AA694D" w:rsidP="00C84DAD">
      <w:pPr>
        <w:ind w:firstLine="567"/>
        <w:jc w:val="both"/>
      </w:pPr>
      <w:r>
        <w:t xml:space="preserve">По прогнозу на </w:t>
      </w:r>
      <w:r w:rsidR="008666FE">
        <w:t>2020-2022 год</w:t>
      </w:r>
      <w:r>
        <w:t>ы</w:t>
      </w:r>
      <w:r w:rsidR="008666FE">
        <w:t xml:space="preserve"> количество торговых точек не</w:t>
      </w:r>
      <w:r>
        <w:t xml:space="preserve"> </w:t>
      </w:r>
      <w:r w:rsidR="008666FE">
        <w:t>измен</w:t>
      </w:r>
      <w:r>
        <w:t>ится</w:t>
      </w:r>
      <w:r w:rsidR="008666FE">
        <w:t>.</w:t>
      </w:r>
    </w:p>
    <w:p w:rsidR="00C4280F" w:rsidRDefault="00C4280F" w:rsidP="00C4280F"/>
    <w:p w:rsidR="00C4280F" w:rsidRDefault="00C4280F" w:rsidP="00C4280F">
      <w:pPr>
        <w:rPr>
          <w:b/>
        </w:rPr>
      </w:pPr>
      <w:r>
        <w:rPr>
          <w:b/>
        </w:rPr>
        <w:t>Социальная сфера:</w:t>
      </w:r>
    </w:p>
    <w:p w:rsidR="00C4280F" w:rsidRDefault="00C4280F" w:rsidP="00C84DAD">
      <w:pPr>
        <w:ind w:firstLine="567"/>
      </w:pPr>
      <w:r>
        <w:t>Из объектов социальной сферы на территории поселения расположены:</w:t>
      </w:r>
    </w:p>
    <w:p w:rsidR="00A44905" w:rsidRDefault="00A44905" w:rsidP="00C4280F">
      <w:r>
        <w:t xml:space="preserve">- </w:t>
      </w:r>
      <w:r w:rsidR="005F42EB">
        <w:t>1</w:t>
      </w:r>
      <w:r>
        <w:t xml:space="preserve"> школ</w:t>
      </w:r>
      <w:r w:rsidR="005F42EB">
        <w:t>а</w:t>
      </w:r>
      <w:r w:rsidR="00845CF0">
        <w:t xml:space="preserve"> в </w:t>
      </w:r>
      <w:proofErr w:type="spellStart"/>
      <w:r w:rsidR="00845CF0">
        <w:t>п</w:t>
      </w:r>
      <w:proofErr w:type="gramStart"/>
      <w:r w:rsidR="00845CF0">
        <w:t>.С</w:t>
      </w:r>
      <w:proofErr w:type="gramEnd"/>
      <w:r w:rsidR="00845CF0">
        <w:t>оцземледельский</w:t>
      </w:r>
      <w:proofErr w:type="spellEnd"/>
      <w:r>
        <w:t>;</w:t>
      </w:r>
    </w:p>
    <w:p w:rsidR="00C4280F" w:rsidRPr="005619C1" w:rsidRDefault="00C4280F" w:rsidP="00C4280F">
      <w:r>
        <w:t>-</w:t>
      </w:r>
      <w:r w:rsidR="00D53687">
        <w:t>1 детский сад</w:t>
      </w:r>
      <w:r w:rsidRPr="005619C1">
        <w:t xml:space="preserve"> в </w:t>
      </w:r>
      <w:proofErr w:type="spellStart"/>
      <w:r w:rsidR="00D53687">
        <w:t>п</w:t>
      </w:r>
      <w:proofErr w:type="gramStart"/>
      <w:r w:rsidR="00D53687">
        <w:t>.С</w:t>
      </w:r>
      <w:proofErr w:type="gramEnd"/>
      <w:r w:rsidR="00D53687">
        <w:t>оцземледельский</w:t>
      </w:r>
      <w:proofErr w:type="spellEnd"/>
      <w:r w:rsidRPr="005619C1">
        <w:t>;</w:t>
      </w:r>
    </w:p>
    <w:p w:rsidR="00C4280F" w:rsidRPr="005619C1" w:rsidRDefault="00C4280F" w:rsidP="00C4280F">
      <w:r w:rsidRPr="005619C1">
        <w:t xml:space="preserve">-дом культуры в </w:t>
      </w:r>
      <w:proofErr w:type="spellStart"/>
      <w:r w:rsidR="00D53687">
        <w:t>п</w:t>
      </w:r>
      <w:proofErr w:type="gramStart"/>
      <w:r w:rsidR="00D53687">
        <w:t>.С</w:t>
      </w:r>
      <w:proofErr w:type="gramEnd"/>
      <w:r w:rsidR="00D53687">
        <w:t>оцземледельский</w:t>
      </w:r>
      <w:proofErr w:type="spellEnd"/>
      <w:r w:rsidRPr="005619C1">
        <w:t>;</w:t>
      </w:r>
    </w:p>
    <w:p w:rsidR="00C4280F" w:rsidRPr="005619C1" w:rsidRDefault="00C4280F" w:rsidP="00C4280F">
      <w:r w:rsidRPr="005619C1">
        <w:t>-2 библиотеки</w:t>
      </w:r>
      <w:r w:rsidR="00D53687">
        <w:t xml:space="preserve"> в </w:t>
      </w:r>
      <w:proofErr w:type="spellStart"/>
      <w:r w:rsidR="00D53687">
        <w:t>п</w:t>
      </w:r>
      <w:proofErr w:type="gramStart"/>
      <w:r w:rsidR="00D53687">
        <w:t>.С</w:t>
      </w:r>
      <w:proofErr w:type="gramEnd"/>
      <w:r w:rsidR="00D53687">
        <w:t>оцземледельский</w:t>
      </w:r>
      <w:proofErr w:type="spellEnd"/>
      <w:r w:rsidR="00D53687">
        <w:t xml:space="preserve"> и </w:t>
      </w:r>
      <w:proofErr w:type="spellStart"/>
      <w:r w:rsidR="00D53687">
        <w:t>с.Львовка</w:t>
      </w:r>
      <w:proofErr w:type="spellEnd"/>
      <w:r w:rsidRPr="005619C1">
        <w:t>;</w:t>
      </w:r>
    </w:p>
    <w:p w:rsidR="00C4280F" w:rsidRDefault="00C4280F" w:rsidP="00C4280F">
      <w:r w:rsidRPr="005619C1">
        <w:t>-</w:t>
      </w:r>
      <w:r w:rsidR="005619C1">
        <w:t>3</w:t>
      </w:r>
      <w:r w:rsidRPr="005619C1">
        <w:t xml:space="preserve"> </w:t>
      </w:r>
      <w:r w:rsidR="00A44905" w:rsidRPr="005619C1">
        <w:t>фельдшерско-акушерски</w:t>
      </w:r>
      <w:r w:rsidR="005619C1">
        <w:t>х</w:t>
      </w:r>
      <w:r w:rsidR="00A44905" w:rsidRPr="005619C1">
        <w:t xml:space="preserve"> пункт</w:t>
      </w:r>
      <w:r w:rsidR="005619C1">
        <w:t>а</w:t>
      </w:r>
      <w:r w:rsidR="00A44905" w:rsidRPr="005619C1">
        <w:t xml:space="preserve"> </w:t>
      </w:r>
      <w:r w:rsidRPr="005619C1">
        <w:t xml:space="preserve">в </w:t>
      </w:r>
      <w:proofErr w:type="spellStart"/>
      <w:r w:rsidR="005619C1">
        <w:t>с</w:t>
      </w:r>
      <w:proofErr w:type="gramStart"/>
      <w:r w:rsidRPr="005619C1">
        <w:t>.</w:t>
      </w:r>
      <w:r w:rsidR="00D53687">
        <w:t>Л</w:t>
      </w:r>
      <w:proofErr w:type="gramEnd"/>
      <w:r w:rsidR="00D53687">
        <w:t>енино</w:t>
      </w:r>
      <w:proofErr w:type="spellEnd"/>
      <w:r w:rsidR="00D53687">
        <w:t xml:space="preserve">, </w:t>
      </w:r>
      <w:proofErr w:type="spellStart"/>
      <w:r w:rsidR="00D53687">
        <w:t>с.Львовка</w:t>
      </w:r>
      <w:proofErr w:type="spellEnd"/>
      <w:r w:rsidR="00D53687">
        <w:t xml:space="preserve"> и </w:t>
      </w:r>
      <w:proofErr w:type="spellStart"/>
      <w:r w:rsidR="00D53687">
        <w:t>п.Соцземледельский</w:t>
      </w:r>
      <w:proofErr w:type="spellEnd"/>
      <w:r w:rsidRPr="005619C1">
        <w:t>;</w:t>
      </w:r>
    </w:p>
    <w:p w:rsidR="005619C1" w:rsidRDefault="00D53687" w:rsidP="00C4280F">
      <w:r>
        <w:t xml:space="preserve">-1 почтовое отделение в </w:t>
      </w:r>
      <w:proofErr w:type="spellStart"/>
      <w:r>
        <w:t>п</w:t>
      </w:r>
      <w:proofErr w:type="gramStart"/>
      <w:r>
        <w:t>.С</w:t>
      </w:r>
      <w:proofErr w:type="gramEnd"/>
      <w:r>
        <w:t>оцземледельском</w:t>
      </w:r>
      <w:proofErr w:type="spellEnd"/>
      <w:r>
        <w:t>.</w:t>
      </w:r>
    </w:p>
    <w:p w:rsidR="008666FE" w:rsidRPr="008666FE" w:rsidRDefault="008666FE" w:rsidP="008666FE">
      <w:pPr>
        <w:ind w:firstLine="567"/>
        <w:jc w:val="both"/>
      </w:pPr>
      <w:r w:rsidRPr="008666FE">
        <w:rPr>
          <w:shd w:val="clear" w:color="auto" w:fill="FFFFFF"/>
        </w:rPr>
        <w:t>В настоящее время в школах поселения обуча</w:t>
      </w:r>
      <w:r>
        <w:rPr>
          <w:shd w:val="clear" w:color="auto" w:fill="FFFFFF"/>
        </w:rPr>
        <w:t>е</w:t>
      </w:r>
      <w:r w:rsidRPr="008666FE">
        <w:rPr>
          <w:shd w:val="clear" w:color="auto" w:fill="FFFFFF"/>
        </w:rPr>
        <w:t xml:space="preserve">тся </w:t>
      </w:r>
      <w:r w:rsidR="00D53687">
        <w:rPr>
          <w:shd w:val="clear" w:color="auto" w:fill="FFFFFF"/>
        </w:rPr>
        <w:t>86</w:t>
      </w:r>
      <w:r w:rsidRPr="008666FE">
        <w:rPr>
          <w:shd w:val="clear" w:color="auto" w:fill="FFFFFF"/>
        </w:rPr>
        <w:t xml:space="preserve"> ученик</w:t>
      </w:r>
      <w:r>
        <w:rPr>
          <w:shd w:val="clear" w:color="auto" w:fill="FFFFFF"/>
        </w:rPr>
        <w:t>а</w:t>
      </w:r>
      <w:r w:rsidRPr="008666FE">
        <w:rPr>
          <w:shd w:val="clear" w:color="auto" w:fill="FFFFFF"/>
        </w:rPr>
        <w:t xml:space="preserve"> и </w:t>
      </w:r>
      <w:r>
        <w:rPr>
          <w:shd w:val="clear" w:color="auto" w:fill="FFFFFF"/>
        </w:rPr>
        <w:t>2</w:t>
      </w:r>
      <w:r w:rsidR="00AA694D">
        <w:rPr>
          <w:shd w:val="clear" w:color="auto" w:fill="FFFFFF"/>
        </w:rPr>
        <w:t>4</w:t>
      </w:r>
      <w:r w:rsidR="00845CF0">
        <w:rPr>
          <w:shd w:val="clear" w:color="auto" w:fill="FFFFFF"/>
        </w:rPr>
        <w:t xml:space="preserve"> ребенка посещают дошкольное учреждение</w:t>
      </w:r>
      <w:r w:rsidRPr="008666FE">
        <w:rPr>
          <w:shd w:val="clear" w:color="auto" w:fill="FFFFFF"/>
        </w:rPr>
        <w:t>. В 2020-2022 годах планируется, что численность учащихся, посещающих образовательные учреждения (школы) будет несущественно, но уменьшаться</w:t>
      </w:r>
      <w:r w:rsidR="00AA694D">
        <w:rPr>
          <w:shd w:val="clear" w:color="auto" w:fill="FFFFFF"/>
        </w:rPr>
        <w:t>, а</w:t>
      </w:r>
      <w:r w:rsidRPr="008666FE">
        <w:rPr>
          <w:shd w:val="clear" w:color="auto" w:fill="FFFFFF"/>
        </w:rPr>
        <w:t xml:space="preserve"> численность детей, посещающих учреждения дошкольного образования по прогнозным данным </w:t>
      </w:r>
      <w:r w:rsidR="00AA694D">
        <w:rPr>
          <w:shd w:val="clear" w:color="auto" w:fill="FFFFFF"/>
        </w:rPr>
        <w:t>незначительно увеличится</w:t>
      </w:r>
      <w:r w:rsidRPr="008666FE">
        <w:rPr>
          <w:shd w:val="clear" w:color="auto" w:fill="FFFFFF"/>
        </w:rPr>
        <w:t>.</w:t>
      </w:r>
    </w:p>
    <w:p w:rsidR="00FC07FF" w:rsidRDefault="00FC07FF" w:rsidP="00C4280F">
      <w:pPr>
        <w:rPr>
          <w:b/>
        </w:rPr>
      </w:pPr>
    </w:p>
    <w:p w:rsidR="00C4280F" w:rsidRDefault="00C4280F" w:rsidP="00C4280F">
      <w:pPr>
        <w:rPr>
          <w:b/>
        </w:rPr>
      </w:pPr>
      <w:r>
        <w:rPr>
          <w:b/>
        </w:rPr>
        <w:t>Жилищно-коммунальное хозяйство:</w:t>
      </w:r>
    </w:p>
    <w:p w:rsidR="00C84DAD" w:rsidRDefault="00C4280F" w:rsidP="00C84DAD">
      <w:pPr>
        <w:ind w:firstLine="567"/>
        <w:jc w:val="both"/>
      </w:pPr>
      <w:r>
        <w:t xml:space="preserve">На территории поселения работают следующие организации жилищно-хозяйственного комплекса: </w:t>
      </w:r>
      <w:r w:rsidR="00D53687">
        <w:t>СОПК «Родник-С</w:t>
      </w:r>
      <w:r w:rsidR="000E5DC9">
        <w:t xml:space="preserve">» и </w:t>
      </w:r>
      <w:r w:rsidR="00A44905" w:rsidRPr="005619C1">
        <w:t>слесарь «</w:t>
      </w:r>
      <w:proofErr w:type="spellStart"/>
      <w:r w:rsidR="00A44905" w:rsidRPr="005619C1">
        <w:t>Межрайгаза</w:t>
      </w:r>
      <w:proofErr w:type="spellEnd"/>
      <w:r w:rsidR="00A44905" w:rsidRPr="005619C1">
        <w:t>»</w:t>
      </w:r>
      <w:r w:rsidR="00C84DAD">
        <w:t>, обеспечивающи</w:t>
      </w:r>
      <w:r w:rsidR="000E5DC9">
        <w:t>е</w:t>
      </w:r>
      <w:r w:rsidRPr="005619C1">
        <w:t xml:space="preserve"> в полной м</w:t>
      </w:r>
      <w:r w:rsidR="00A44905" w:rsidRPr="005619C1">
        <w:t xml:space="preserve">ере услуги </w:t>
      </w:r>
      <w:r w:rsidR="000E5DC9">
        <w:t xml:space="preserve">водо-, </w:t>
      </w:r>
      <w:r w:rsidR="00A44905" w:rsidRPr="005619C1">
        <w:t>газо</w:t>
      </w:r>
      <w:r w:rsidRPr="005619C1">
        <w:t>снаб</w:t>
      </w:r>
      <w:r w:rsidR="00A44905" w:rsidRPr="005619C1">
        <w:t>жения.</w:t>
      </w:r>
      <w:r>
        <w:t xml:space="preserve"> </w:t>
      </w:r>
    </w:p>
    <w:p w:rsidR="00C4280F" w:rsidRDefault="00C4280F" w:rsidP="00C84DAD">
      <w:pPr>
        <w:ind w:firstLine="567"/>
        <w:jc w:val="both"/>
      </w:pPr>
      <w:r>
        <w:t>Строительства многоквартирных</w:t>
      </w:r>
      <w:r w:rsidR="00A44905" w:rsidRPr="00A44905">
        <w:t xml:space="preserve"> </w:t>
      </w:r>
      <w:r w:rsidR="00A44905">
        <w:t>и индивидуальных жилых домов в период до 20</w:t>
      </w:r>
      <w:r w:rsidR="004818CC">
        <w:t>2</w:t>
      </w:r>
      <w:r w:rsidR="00C75C6E">
        <w:t>2</w:t>
      </w:r>
      <w:r>
        <w:t xml:space="preserve"> года не планируется. </w:t>
      </w:r>
    </w:p>
    <w:p w:rsidR="000F1EAD" w:rsidRDefault="000F1EAD" w:rsidP="00C4280F">
      <w:pPr>
        <w:rPr>
          <w:b/>
        </w:rPr>
      </w:pPr>
    </w:p>
    <w:p w:rsidR="00C4280F" w:rsidRDefault="00C4280F" w:rsidP="00C4280F">
      <w:pPr>
        <w:rPr>
          <w:b/>
        </w:rPr>
      </w:pPr>
      <w:r w:rsidRPr="00C84DAD">
        <w:rPr>
          <w:b/>
        </w:rPr>
        <w:t>Транспорт:</w:t>
      </w:r>
    </w:p>
    <w:p w:rsidR="0033219F" w:rsidRPr="0033219F" w:rsidRDefault="0033219F" w:rsidP="0033219F">
      <w:pPr>
        <w:ind w:firstLine="567"/>
        <w:jc w:val="both"/>
        <w:rPr>
          <w:b/>
        </w:rPr>
      </w:pPr>
      <w:r w:rsidRPr="0033219F">
        <w:rPr>
          <w:shd w:val="clear" w:color="auto" w:fill="FFFFFF"/>
        </w:rPr>
        <w:t>Для проезда до районного центра населению организована работа рейсового</w:t>
      </w:r>
      <w:r w:rsidR="00D53687">
        <w:rPr>
          <w:shd w:val="clear" w:color="auto" w:fill="FFFFFF"/>
        </w:rPr>
        <w:t xml:space="preserve"> автобуса </w:t>
      </w:r>
      <w:proofErr w:type="spellStart"/>
      <w:r w:rsidR="00D53687">
        <w:rPr>
          <w:shd w:val="clear" w:color="auto" w:fill="FFFFFF"/>
        </w:rPr>
        <w:t>Львовка</w:t>
      </w:r>
      <w:proofErr w:type="spellEnd"/>
      <w:r w:rsidRPr="0033219F">
        <w:rPr>
          <w:shd w:val="clear" w:color="auto" w:fill="FFFFFF"/>
        </w:rPr>
        <w:t xml:space="preserve">-Балашов (через </w:t>
      </w:r>
      <w:proofErr w:type="spellStart"/>
      <w:r w:rsidR="00D53687">
        <w:rPr>
          <w:shd w:val="clear" w:color="auto" w:fill="FFFFFF"/>
        </w:rPr>
        <w:t>п</w:t>
      </w:r>
      <w:proofErr w:type="gramStart"/>
      <w:r w:rsidR="00D53687">
        <w:rPr>
          <w:shd w:val="clear" w:color="auto" w:fill="FFFFFF"/>
        </w:rPr>
        <w:t>.С</w:t>
      </w:r>
      <w:proofErr w:type="gramEnd"/>
      <w:r w:rsidR="00D53687">
        <w:rPr>
          <w:shd w:val="clear" w:color="auto" w:fill="FFFFFF"/>
        </w:rPr>
        <w:t>оцземледельский</w:t>
      </w:r>
      <w:proofErr w:type="spellEnd"/>
      <w:r w:rsidR="00D53687">
        <w:rPr>
          <w:shd w:val="clear" w:color="auto" w:fill="FFFFFF"/>
        </w:rPr>
        <w:t>). 1 автобус ИП Глухов Ю.В.</w:t>
      </w:r>
      <w:r w:rsidRPr="0033219F">
        <w:rPr>
          <w:shd w:val="clear" w:color="auto" w:fill="FFFFFF"/>
        </w:rPr>
        <w:t>., ко</w:t>
      </w:r>
      <w:r w:rsidR="00D53687">
        <w:rPr>
          <w:shd w:val="clear" w:color="auto" w:fill="FFFFFF"/>
        </w:rPr>
        <w:t>личество рейсов –ежедневно 2 раза в день.</w:t>
      </w:r>
    </w:p>
    <w:p w:rsidR="0033219F" w:rsidRPr="00C84DAD" w:rsidRDefault="0033219F" w:rsidP="00C4280F">
      <w:pPr>
        <w:rPr>
          <w:b/>
        </w:rPr>
      </w:pPr>
    </w:p>
    <w:p w:rsidR="008666FE" w:rsidRDefault="008666FE" w:rsidP="00C84DAD">
      <w:pPr>
        <w:ind w:firstLine="567"/>
      </w:pPr>
    </w:p>
    <w:p w:rsidR="008666FE" w:rsidRDefault="008666FE" w:rsidP="008666FE">
      <w:pPr>
        <w:rPr>
          <w:b/>
        </w:rPr>
      </w:pPr>
      <w:r>
        <w:rPr>
          <w:b/>
        </w:rPr>
        <w:t>Финансы:</w:t>
      </w:r>
    </w:p>
    <w:p w:rsidR="008666FE" w:rsidRPr="006121DA" w:rsidRDefault="008666FE" w:rsidP="008666FE">
      <w:pPr>
        <w:ind w:firstLine="567"/>
        <w:jc w:val="both"/>
      </w:pPr>
      <w:r w:rsidRPr="006121DA">
        <w:t xml:space="preserve">. </w:t>
      </w:r>
    </w:p>
    <w:p w:rsidR="008666FE" w:rsidRPr="006121DA" w:rsidRDefault="008666FE" w:rsidP="008666FE">
      <w:pPr>
        <w:ind w:firstLine="567"/>
        <w:jc w:val="both"/>
      </w:pPr>
    </w:p>
    <w:p w:rsidR="008666FE" w:rsidRDefault="00DA4691" w:rsidP="00DA4691">
      <w:pPr>
        <w:jc w:val="center"/>
      </w:pPr>
      <w:r>
        <w:t>Прогнозные</w:t>
      </w:r>
      <w:r w:rsidR="008666FE" w:rsidRPr="006121DA">
        <w:t xml:space="preserve"> доход</w:t>
      </w:r>
      <w:r>
        <w:t>ы</w:t>
      </w:r>
      <w:r w:rsidR="008666FE" w:rsidRPr="006121DA">
        <w:t xml:space="preserve"> и расход</w:t>
      </w:r>
      <w:r>
        <w:t>ы</w:t>
      </w:r>
      <w:r w:rsidR="008666FE" w:rsidRPr="006121DA">
        <w:t xml:space="preserve"> местного бюджета</w:t>
      </w:r>
      <w:r w:rsidR="00F04054">
        <w:t xml:space="preserve"> на 2020-2022 годы:</w:t>
      </w:r>
    </w:p>
    <w:p w:rsidR="00F04054" w:rsidRDefault="00F04054" w:rsidP="008666FE">
      <w:pPr>
        <w:ind w:firstLine="567"/>
      </w:pPr>
    </w:p>
    <w:p w:rsidR="00F04054" w:rsidRDefault="00F04054" w:rsidP="008666FE">
      <w:pPr>
        <w:ind w:firstLine="567"/>
      </w:pPr>
    </w:p>
    <w:p w:rsidR="008D3624" w:rsidRDefault="008D3624" w:rsidP="008666FE">
      <w:pPr>
        <w:ind w:firstLine="567"/>
      </w:pPr>
    </w:p>
    <w:p w:rsidR="008D3624" w:rsidRDefault="008D3624" w:rsidP="008666FE">
      <w:pPr>
        <w:ind w:firstLine="567"/>
      </w:pPr>
    </w:p>
    <w:p w:rsidR="008D3624" w:rsidRPr="008D3624" w:rsidRDefault="008D3624" w:rsidP="008D3624">
      <w:pPr>
        <w:ind w:firstLine="851"/>
        <w:jc w:val="both"/>
        <w:rPr>
          <w:szCs w:val="28"/>
        </w:rPr>
      </w:pPr>
      <w:r w:rsidRPr="008D3624">
        <w:rPr>
          <w:szCs w:val="28"/>
        </w:rPr>
        <w:t xml:space="preserve">Проектом  предлагается  утвердить  основные  характеристики бюджета муниципального образования на  2020 год:  </w:t>
      </w:r>
    </w:p>
    <w:p w:rsidR="008D3624" w:rsidRPr="008D3624" w:rsidRDefault="008D3624" w:rsidP="008D3624">
      <w:pPr>
        <w:ind w:firstLine="851"/>
        <w:jc w:val="both"/>
        <w:rPr>
          <w:szCs w:val="28"/>
        </w:rPr>
      </w:pPr>
      <w:r w:rsidRPr="008D3624">
        <w:rPr>
          <w:szCs w:val="28"/>
        </w:rPr>
        <w:t xml:space="preserve">общий объем доходов –  1 921,5 </w:t>
      </w:r>
      <w:r w:rsidRPr="008D3624">
        <w:rPr>
          <w:b/>
          <w:bCs/>
          <w:szCs w:val="28"/>
        </w:rPr>
        <w:t>тыс. рублей;</w:t>
      </w:r>
      <w:r w:rsidRPr="008D3624">
        <w:rPr>
          <w:szCs w:val="28"/>
        </w:rPr>
        <w:t xml:space="preserve"> </w:t>
      </w:r>
    </w:p>
    <w:p w:rsidR="008D3624" w:rsidRPr="008D3624" w:rsidRDefault="008D3624" w:rsidP="008D3624">
      <w:pPr>
        <w:ind w:firstLine="851"/>
        <w:jc w:val="both"/>
        <w:rPr>
          <w:szCs w:val="28"/>
        </w:rPr>
      </w:pPr>
      <w:r w:rsidRPr="008D3624">
        <w:rPr>
          <w:szCs w:val="28"/>
        </w:rPr>
        <w:t xml:space="preserve">общий объем расходов – 1 921,5 </w:t>
      </w:r>
      <w:r w:rsidRPr="008D3624">
        <w:rPr>
          <w:b/>
          <w:bCs/>
          <w:szCs w:val="28"/>
        </w:rPr>
        <w:t>тыс. рублей;</w:t>
      </w:r>
      <w:r w:rsidRPr="008D3624">
        <w:rPr>
          <w:szCs w:val="28"/>
        </w:rPr>
        <w:t xml:space="preserve">  </w:t>
      </w:r>
    </w:p>
    <w:p w:rsidR="008D3624" w:rsidRPr="008D3624" w:rsidRDefault="008D3624" w:rsidP="008D3624">
      <w:pPr>
        <w:ind w:firstLine="851"/>
        <w:jc w:val="both"/>
        <w:rPr>
          <w:sz w:val="28"/>
          <w:szCs w:val="28"/>
        </w:rPr>
      </w:pPr>
      <w:r w:rsidRPr="008D3624">
        <w:rPr>
          <w:szCs w:val="28"/>
        </w:rPr>
        <w:t xml:space="preserve">дефицит бюджета в размере   0  </w:t>
      </w:r>
      <w:r w:rsidRPr="008D3624">
        <w:rPr>
          <w:b/>
          <w:bCs/>
          <w:szCs w:val="28"/>
        </w:rPr>
        <w:t>тыс. рублей.</w:t>
      </w:r>
      <w:r w:rsidRPr="008D3624">
        <w:rPr>
          <w:sz w:val="28"/>
          <w:szCs w:val="28"/>
        </w:rPr>
        <w:t xml:space="preserve"> </w:t>
      </w:r>
    </w:p>
    <w:p w:rsidR="008D3624" w:rsidRPr="008D3624" w:rsidRDefault="008D3624" w:rsidP="008D3624">
      <w:pPr>
        <w:rPr>
          <w:b/>
          <w:i/>
          <w:sz w:val="28"/>
          <w:szCs w:val="28"/>
          <w:u w:val="single"/>
        </w:rPr>
      </w:pPr>
    </w:p>
    <w:p w:rsidR="008D3624" w:rsidRPr="008D3624" w:rsidRDefault="008D3624" w:rsidP="008D3624">
      <w:pPr>
        <w:rPr>
          <w:b/>
          <w:i/>
          <w:sz w:val="28"/>
          <w:szCs w:val="28"/>
          <w:u w:val="single"/>
        </w:rPr>
      </w:pPr>
      <w:r w:rsidRPr="008D3624">
        <w:rPr>
          <w:b/>
          <w:i/>
          <w:sz w:val="28"/>
          <w:szCs w:val="28"/>
          <w:u w:val="single"/>
        </w:rPr>
        <w:t>Доходная часть бюджета поселения:</w:t>
      </w:r>
    </w:p>
    <w:p w:rsidR="008D3624" w:rsidRPr="008D3624" w:rsidRDefault="008D3624" w:rsidP="008D3624">
      <w:pPr>
        <w:numPr>
          <w:ilvl w:val="0"/>
          <w:numId w:val="1"/>
        </w:numPr>
        <w:spacing w:after="200" w:line="276" w:lineRule="auto"/>
        <w:rPr>
          <w:b/>
          <w:i/>
          <w:u w:val="single"/>
        </w:rPr>
      </w:pPr>
      <w:r w:rsidRPr="008D3624">
        <w:rPr>
          <w:b/>
          <w:i/>
          <w:u w:val="single"/>
        </w:rPr>
        <w:lastRenderedPageBreak/>
        <w:t>Налоговые и неналоговые доходы:</w:t>
      </w:r>
    </w:p>
    <w:p w:rsidR="008D3624" w:rsidRPr="008D3624" w:rsidRDefault="008D3624" w:rsidP="008D3624">
      <w:pPr>
        <w:ind w:left="360"/>
      </w:pPr>
      <w:r w:rsidRPr="008D3624">
        <w:t xml:space="preserve">         1. Планируемый  </w:t>
      </w:r>
      <w:r w:rsidRPr="008D3624">
        <w:rPr>
          <w:b/>
          <w:bCs/>
          <w:u w:val="single"/>
        </w:rPr>
        <w:t>налог на доходы</w:t>
      </w:r>
      <w:r w:rsidRPr="008D3624">
        <w:rPr>
          <w:b/>
          <w:u w:val="single"/>
        </w:rPr>
        <w:t xml:space="preserve"> физических лиц</w:t>
      </w:r>
      <w:r w:rsidRPr="008D3624">
        <w:t xml:space="preserve">  составит в 2020 г. –</w:t>
      </w:r>
      <w:r w:rsidRPr="008D3624">
        <w:rPr>
          <w:b/>
        </w:rPr>
        <w:t>209,3</w:t>
      </w:r>
      <w:r w:rsidRPr="008D3624">
        <w:t xml:space="preserve"> тыс. руб. План с  ростом  по отношению к   2019 г на  11,7 </w:t>
      </w:r>
      <w:proofErr w:type="spellStart"/>
      <w:r w:rsidRPr="008D3624">
        <w:t>тыс</w:t>
      </w:r>
      <w:proofErr w:type="gramStart"/>
      <w:r w:rsidRPr="008D3624">
        <w:t>.р</w:t>
      </w:r>
      <w:proofErr w:type="gramEnd"/>
      <w:r w:rsidRPr="008D3624">
        <w:t>уб</w:t>
      </w:r>
      <w:proofErr w:type="spellEnd"/>
      <w:r w:rsidRPr="008D3624">
        <w:t>.</w:t>
      </w:r>
    </w:p>
    <w:p w:rsidR="008D3624" w:rsidRPr="008D3624" w:rsidRDefault="008D3624" w:rsidP="008D3624">
      <w:pPr>
        <w:ind w:left="360"/>
      </w:pPr>
      <w:r w:rsidRPr="008D3624">
        <w:t xml:space="preserve"> В  2019 году ожидаемое исполнение  составит –197,6  </w:t>
      </w:r>
      <w:proofErr w:type="spellStart"/>
      <w:r w:rsidRPr="008D3624">
        <w:t>тыс</w:t>
      </w:r>
      <w:proofErr w:type="gramStart"/>
      <w:r w:rsidRPr="008D3624">
        <w:t>.р</w:t>
      </w:r>
      <w:proofErr w:type="gramEnd"/>
      <w:r w:rsidRPr="008D3624">
        <w:t>уб</w:t>
      </w:r>
      <w:proofErr w:type="spellEnd"/>
      <w:r w:rsidRPr="008D3624">
        <w:t xml:space="preserve">. </w:t>
      </w:r>
    </w:p>
    <w:p w:rsidR="008D3624" w:rsidRPr="008D3624" w:rsidRDefault="008D3624" w:rsidP="008D3624">
      <w:pPr>
        <w:ind w:left="360"/>
      </w:pPr>
      <w:r w:rsidRPr="008D3624">
        <w:t xml:space="preserve">         2. Планируемый  </w:t>
      </w:r>
      <w:r w:rsidRPr="008D3624">
        <w:rPr>
          <w:b/>
          <w:u w:val="single"/>
        </w:rPr>
        <w:t>налог на имущество физических лиц</w:t>
      </w:r>
      <w:r w:rsidRPr="008D3624">
        <w:t xml:space="preserve"> рассчитан исходя из фактического общего поступления налога в 2017-2018 </w:t>
      </w:r>
      <w:proofErr w:type="spellStart"/>
      <w:r w:rsidRPr="008D3624">
        <w:t>г.г</w:t>
      </w:r>
      <w:proofErr w:type="spellEnd"/>
      <w:r w:rsidRPr="008D3624">
        <w:t>. и ожидаемое поступление в 2019г</w:t>
      </w:r>
      <w:proofErr w:type="gramStart"/>
      <w:r w:rsidRPr="008D3624">
        <w:t xml:space="preserve"> .</w:t>
      </w:r>
      <w:proofErr w:type="gramEnd"/>
      <w:r w:rsidRPr="008D3624">
        <w:t xml:space="preserve"> Налог на имущество составит в 2020 г. –</w:t>
      </w:r>
      <w:r w:rsidRPr="008D3624">
        <w:rPr>
          <w:b/>
        </w:rPr>
        <w:t>222,0</w:t>
      </w:r>
      <w:r w:rsidRPr="008D3624">
        <w:t xml:space="preserve"> тыс. руб. (по форме 5МН МРИ ФНС за 2018 год).  Увеличение  по отношению к   2019 г на  63 </w:t>
      </w:r>
      <w:proofErr w:type="spellStart"/>
      <w:r w:rsidRPr="008D3624">
        <w:t>тыс</w:t>
      </w:r>
      <w:proofErr w:type="gramStart"/>
      <w:r w:rsidRPr="008D3624">
        <w:t>.р</w:t>
      </w:r>
      <w:proofErr w:type="gramEnd"/>
      <w:r w:rsidRPr="008D3624">
        <w:t>уб</w:t>
      </w:r>
      <w:proofErr w:type="spellEnd"/>
      <w:r w:rsidRPr="008D3624">
        <w:t>.</w:t>
      </w:r>
    </w:p>
    <w:p w:rsidR="008D3624" w:rsidRPr="008D3624" w:rsidRDefault="008D3624" w:rsidP="008D3624">
      <w:pPr>
        <w:ind w:left="360"/>
      </w:pPr>
      <w:r w:rsidRPr="008D3624">
        <w:t xml:space="preserve"> В 2019 году ожидаемое исполнение составит –  209  </w:t>
      </w:r>
      <w:proofErr w:type="spellStart"/>
      <w:r w:rsidRPr="008D3624">
        <w:t>тыс</w:t>
      </w:r>
      <w:proofErr w:type="gramStart"/>
      <w:r w:rsidRPr="008D3624">
        <w:t>.р</w:t>
      </w:r>
      <w:proofErr w:type="gramEnd"/>
      <w:r w:rsidRPr="008D3624">
        <w:t>уб</w:t>
      </w:r>
      <w:proofErr w:type="spellEnd"/>
      <w:r w:rsidRPr="008D3624">
        <w:t>.</w:t>
      </w:r>
    </w:p>
    <w:p w:rsidR="008D3624" w:rsidRPr="008D3624" w:rsidRDefault="008D3624" w:rsidP="008D3624">
      <w:pPr>
        <w:ind w:left="360"/>
      </w:pPr>
      <w:r w:rsidRPr="008D3624">
        <w:t xml:space="preserve">3.Планируемый  </w:t>
      </w:r>
      <w:r w:rsidRPr="008D3624">
        <w:rPr>
          <w:b/>
          <w:u w:val="single"/>
        </w:rPr>
        <w:t>земельный налог</w:t>
      </w:r>
      <w:r w:rsidRPr="008D3624">
        <w:t xml:space="preserve"> рассчитан исходя из фактического поступления  в 2017-2018 </w:t>
      </w:r>
      <w:proofErr w:type="spellStart"/>
      <w:r w:rsidRPr="008D3624">
        <w:t>г.г</w:t>
      </w:r>
      <w:proofErr w:type="spellEnd"/>
      <w:r w:rsidRPr="008D3624">
        <w:t>. и ожидаемое поступление в 2019 году, а также с учетом  новых кадастровых оценок  составит на 2020 г. –</w:t>
      </w:r>
      <w:r w:rsidRPr="008D3624">
        <w:rPr>
          <w:b/>
        </w:rPr>
        <w:t xml:space="preserve">1 003,0 </w:t>
      </w:r>
      <w:r w:rsidRPr="008D3624">
        <w:t xml:space="preserve"> </w:t>
      </w:r>
      <w:proofErr w:type="spellStart"/>
      <w:r w:rsidRPr="008D3624">
        <w:t>тыс</w:t>
      </w:r>
      <w:proofErr w:type="gramStart"/>
      <w:r w:rsidRPr="008D3624">
        <w:t>.р</w:t>
      </w:r>
      <w:proofErr w:type="gramEnd"/>
      <w:r w:rsidRPr="008D3624">
        <w:t>уб</w:t>
      </w:r>
      <w:proofErr w:type="spellEnd"/>
      <w:r w:rsidRPr="008D3624">
        <w:t xml:space="preserve">. Уменьшение по отношению к 2019 году составит 559,0 </w:t>
      </w:r>
      <w:proofErr w:type="spellStart"/>
      <w:r w:rsidRPr="008D3624">
        <w:t>тыс.руб</w:t>
      </w:r>
      <w:proofErr w:type="spellEnd"/>
      <w:r w:rsidRPr="008D3624">
        <w:t>.</w:t>
      </w:r>
    </w:p>
    <w:p w:rsidR="008D3624" w:rsidRPr="008D3624" w:rsidRDefault="008D3624" w:rsidP="008D3624">
      <w:pPr>
        <w:ind w:left="360"/>
      </w:pPr>
      <w:r w:rsidRPr="008D3624">
        <w:t xml:space="preserve">В 2018 году ожидаемое исполнение составит –  1 562,0 </w:t>
      </w:r>
      <w:proofErr w:type="spellStart"/>
      <w:r w:rsidRPr="008D3624">
        <w:t>тыс</w:t>
      </w:r>
      <w:proofErr w:type="gramStart"/>
      <w:r w:rsidRPr="008D3624">
        <w:t>.р</w:t>
      </w:r>
      <w:proofErr w:type="gramEnd"/>
      <w:r w:rsidRPr="008D3624">
        <w:t>уб</w:t>
      </w:r>
      <w:proofErr w:type="spellEnd"/>
      <w:r w:rsidRPr="008D3624">
        <w:t>.</w:t>
      </w:r>
    </w:p>
    <w:p w:rsidR="008D3624" w:rsidRPr="008D3624" w:rsidRDefault="008D3624" w:rsidP="008D3624">
      <w:pPr>
        <w:ind w:left="360"/>
      </w:pPr>
      <w:r w:rsidRPr="008D3624">
        <w:t xml:space="preserve"> </w:t>
      </w:r>
      <w:r w:rsidRPr="008D3624">
        <w:tab/>
        <w:t xml:space="preserve">    4. Планируемый  </w:t>
      </w:r>
      <w:r w:rsidRPr="008D3624">
        <w:rPr>
          <w:b/>
          <w:u w:val="single"/>
        </w:rPr>
        <w:t>единый сельскохозяйственный налог</w:t>
      </w:r>
      <w:r w:rsidRPr="008D3624">
        <w:t xml:space="preserve"> на 2020 год   - </w:t>
      </w:r>
      <w:r w:rsidRPr="008D3624">
        <w:rPr>
          <w:b/>
        </w:rPr>
        <w:t xml:space="preserve">173,0 </w:t>
      </w:r>
      <w:proofErr w:type="spellStart"/>
      <w:r w:rsidRPr="008D3624">
        <w:t>тыс</w:t>
      </w:r>
      <w:proofErr w:type="gramStart"/>
      <w:r w:rsidRPr="008D3624">
        <w:t>.р</w:t>
      </w:r>
      <w:proofErr w:type="gramEnd"/>
      <w:r w:rsidRPr="008D3624">
        <w:t>уб</w:t>
      </w:r>
      <w:proofErr w:type="spellEnd"/>
      <w:r w:rsidRPr="008D3624">
        <w:t xml:space="preserve">. Уменьшение по отношению к 2019 г. составит 136,6 </w:t>
      </w:r>
      <w:proofErr w:type="spellStart"/>
      <w:r w:rsidRPr="008D3624">
        <w:t>тыс.руб</w:t>
      </w:r>
      <w:proofErr w:type="spellEnd"/>
      <w:r w:rsidRPr="008D3624">
        <w:t>.</w:t>
      </w:r>
    </w:p>
    <w:p w:rsidR="008D3624" w:rsidRPr="008D3624" w:rsidRDefault="008D3624" w:rsidP="008D3624">
      <w:pPr>
        <w:ind w:left="360"/>
      </w:pPr>
      <w:r w:rsidRPr="008D3624">
        <w:t xml:space="preserve">В 2019 году ожидаемое исполнение составит –  61  </w:t>
      </w:r>
      <w:proofErr w:type="spellStart"/>
      <w:r w:rsidRPr="008D3624">
        <w:t>тыс</w:t>
      </w:r>
      <w:proofErr w:type="gramStart"/>
      <w:r w:rsidRPr="008D3624">
        <w:t>.р</w:t>
      </w:r>
      <w:proofErr w:type="gramEnd"/>
      <w:r w:rsidRPr="008D3624">
        <w:t>уб</w:t>
      </w:r>
      <w:proofErr w:type="spellEnd"/>
      <w:r w:rsidRPr="008D3624">
        <w:t>.</w:t>
      </w:r>
    </w:p>
    <w:p w:rsidR="008D3624" w:rsidRPr="008D3624" w:rsidRDefault="008D3624" w:rsidP="008D3624">
      <w:pPr>
        <w:ind w:left="360" w:firstLine="348"/>
      </w:pPr>
      <w:r w:rsidRPr="008D3624">
        <w:t xml:space="preserve">    5. Планируемый  </w:t>
      </w:r>
      <w:r w:rsidRPr="008D3624">
        <w:rPr>
          <w:bCs/>
        </w:rPr>
        <w:t xml:space="preserve">объем поступлений от  </w:t>
      </w:r>
      <w:r w:rsidRPr="008D3624">
        <w:rPr>
          <w:b/>
          <w:bCs/>
          <w:u w:val="single"/>
        </w:rPr>
        <w:t>государственной пошлины</w:t>
      </w:r>
      <w:r w:rsidRPr="008D3624">
        <w:rPr>
          <w:bCs/>
        </w:rPr>
        <w:t xml:space="preserve"> за совершение нотариальных действий должностными лицами органов местного самоуправления  на 2020 год  составит </w:t>
      </w:r>
      <w:r w:rsidRPr="008D3624">
        <w:rPr>
          <w:b/>
          <w:bCs/>
        </w:rPr>
        <w:t>3</w:t>
      </w:r>
      <w:r w:rsidRPr="008D3624">
        <w:rPr>
          <w:bCs/>
        </w:rPr>
        <w:t xml:space="preserve"> </w:t>
      </w:r>
      <w:proofErr w:type="spellStart"/>
      <w:r w:rsidRPr="008D3624">
        <w:rPr>
          <w:bCs/>
        </w:rPr>
        <w:t>тыс</w:t>
      </w:r>
      <w:proofErr w:type="gramStart"/>
      <w:r w:rsidRPr="008D3624">
        <w:rPr>
          <w:bCs/>
        </w:rPr>
        <w:t>.р</w:t>
      </w:r>
      <w:proofErr w:type="gramEnd"/>
      <w:r w:rsidRPr="008D3624">
        <w:rPr>
          <w:bCs/>
        </w:rPr>
        <w:t>уб</w:t>
      </w:r>
      <w:proofErr w:type="spellEnd"/>
      <w:r w:rsidRPr="008D3624">
        <w:rPr>
          <w:bCs/>
        </w:rPr>
        <w:t xml:space="preserve">. </w:t>
      </w:r>
    </w:p>
    <w:p w:rsidR="008D3624" w:rsidRPr="008D3624" w:rsidRDefault="008D3624" w:rsidP="008D3624">
      <w:pPr>
        <w:ind w:left="360"/>
      </w:pPr>
      <w:r w:rsidRPr="008D3624">
        <w:t>В 2019 году ожидаемое исполнение составит –  11,5 тыс. руб.</w:t>
      </w:r>
    </w:p>
    <w:p w:rsidR="008D3624" w:rsidRPr="008D3624" w:rsidRDefault="008D3624" w:rsidP="008D3624">
      <w:pPr>
        <w:ind w:left="360" w:firstLine="348"/>
        <w:rPr>
          <w:bCs/>
          <w:color w:val="FF0000"/>
        </w:rPr>
      </w:pPr>
      <w:r w:rsidRPr="008D3624">
        <w:t xml:space="preserve">    6. Поступление доходов </w:t>
      </w:r>
      <w:r w:rsidRPr="008D3624">
        <w:rPr>
          <w:b/>
        </w:rPr>
        <w:t xml:space="preserve">от </w:t>
      </w:r>
      <w:r w:rsidRPr="008D3624">
        <w:rPr>
          <w:b/>
          <w:u w:val="single"/>
        </w:rPr>
        <w:t>уплаты акцизов на нефтепродукты</w:t>
      </w:r>
      <w:r w:rsidRPr="008D3624">
        <w:t xml:space="preserve"> на 2020  не планируется . </w:t>
      </w:r>
    </w:p>
    <w:p w:rsidR="008D3624" w:rsidRPr="008D3624" w:rsidRDefault="008D3624" w:rsidP="008D3624">
      <w:pPr>
        <w:ind w:left="284" w:firstLine="76"/>
      </w:pPr>
      <w:r w:rsidRPr="008D3624">
        <w:t xml:space="preserve"> 7. Поступления  </w:t>
      </w:r>
      <w:r w:rsidRPr="008D3624">
        <w:rPr>
          <w:b/>
          <w:u w:val="single"/>
        </w:rPr>
        <w:t>арендной платы за земельные участки  и</w:t>
      </w:r>
      <w:r w:rsidRPr="008D3624">
        <w:rPr>
          <w:b/>
        </w:rPr>
        <w:t xml:space="preserve"> </w:t>
      </w:r>
      <w:r w:rsidRPr="008D3624">
        <w:rPr>
          <w:b/>
          <w:u w:val="single"/>
        </w:rPr>
        <w:t xml:space="preserve">доходы от продажи земельных участков </w:t>
      </w:r>
      <w:r w:rsidRPr="008D3624">
        <w:rPr>
          <w:b/>
        </w:rPr>
        <w:t xml:space="preserve">   и доходы от продажи муниципального имущества     </w:t>
      </w:r>
      <w:r w:rsidRPr="008D3624">
        <w:t>на 2020 год не запланированы.</w:t>
      </w:r>
    </w:p>
    <w:p w:rsidR="008D3624" w:rsidRPr="008D3624" w:rsidRDefault="008D3624" w:rsidP="008D3624">
      <w:pPr>
        <w:ind w:left="284" w:firstLine="76"/>
      </w:pPr>
    </w:p>
    <w:p w:rsidR="008D3624" w:rsidRPr="008D3624" w:rsidRDefault="008D3624" w:rsidP="008D3624">
      <w:pPr>
        <w:ind w:left="360"/>
      </w:pPr>
    </w:p>
    <w:p w:rsidR="008D3624" w:rsidRPr="008D3624" w:rsidRDefault="008D3624" w:rsidP="008D3624">
      <w:pPr>
        <w:ind w:left="360"/>
        <w:rPr>
          <w:b/>
          <w:i/>
        </w:rPr>
      </w:pPr>
      <w:r w:rsidRPr="008D3624">
        <w:rPr>
          <w:b/>
          <w:i/>
        </w:rPr>
        <w:t>ИТОГО прогнозируемые налоговые доходы составят:</w:t>
      </w:r>
    </w:p>
    <w:p w:rsidR="008D3624" w:rsidRPr="008D3624" w:rsidRDefault="008D3624" w:rsidP="008D3624">
      <w:pPr>
        <w:ind w:left="360"/>
        <w:rPr>
          <w:b/>
          <w:i/>
        </w:rPr>
      </w:pPr>
      <w:r w:rsidRPr="008D3624">
        <w:rPr>
          <w:b/>
          <w:i/>
        </w:rPr>
        <w:t xml:space="preserve"> 2020г. – 1 658,3 </w:t>
      </w:r>
      <w:proofErr w:type="spellStart"/>
      <w:r w:rsidRPr="008D3624">
        <w:rPr>
          <w:b/>
          <w:i/>
        </w:rPr>
        <w:t>тыс</w:t>
      </w:r>
      <w:proofErr w:type="gramStart"/>
      <w:r w:rsidRPr="008D3624">
        <w:rPr>
          <w:b/>
          <w:i/>
        </w:rPr>
        <w:t>.р</w:t>
      </w:r>
      <w:proofErr w:type="gramEnd"/>
      <w:r w:rsidRPr="008D3624">
        <w:rPr>
          <w:b/>
          <w:i/>
        </w:rPr>
        <w:t>уб</w:t>
      </w:r>
      <w:proofErr w:type="spellEnd"/>
      <w:r w:rsidRPr="008D3624">
        <w:rPr>
          <w:b/>
          <w:i/>
        </w:rPr>
        <w:t>.</w:t>
      </w:r>
    </w:p>
    <w:p w:rsidR="008D3624" w:rsidRPr="008D3624" w:rsidRDefault="008D3624" w:rsidP="008D3624">
      <w:pPr>
        <w:ind w:left="360"/>
        <w:rPr>
          <w:b/>
          <w:i/>
        </w:rPr>
      </w:pPr>
    </w:p>
    <w:p w:rsidR="008D3624" w:rsidRPr="008D3624" w:rsidRDefault="008D3624" w:rsidP="008D3624">
      <w:pPr>
        <w:numPr>
          <w:ilvl w:val="0"/>
          <w:numId w:val="1"/>
        </w:numPr>
        <w:tabs>
          <w:tab w:val="num" w:pos="502"/>
        </w:tabs>
        <w:spacing w:after="200" w:line="276" w:lineRule="auto"/>
        <w:ind w:left="502"/>
      </w:pPr>
      <w:r w:rsidRPr="008D3624">
        <w:rPr>
          <w:b/>
          <w:i/>
          <w:u w:val="single"/>
        </w:rPr>
        <w:t>Безвозмездные поступления</w:t>
      </w:r>
      <w:r w:rsidRPr="008D3624">
        <w:t xml:space="preserve"> на 2020 включает:</w:t>
      </w:r>
    </w:p>
    <w:p w:rsidR="008D3624" w:rsidRPr="008D3624" w:rsidRDefault="008D3624" w:rsidP="008D3624">
      <w:pPr>
        <w:numPr>
          <w:ilvl w:val="0"/>
          <w:numId w:val="2"/>
        </w:numPr>
        <w:spacing w:after="200" w:line="276" w:lineRule="auto"/>
        <w:ind w:left="426"/>
      </w:pPr>
      <w:r w:rsidRPr="008D3624">
        <w:t>дотация бюджетам поселений на выравнивание бюджетной обеспеченност</w:t>
      </w:r>
      <w:proofErr w:type="gramStart"/>
      <w:r w:rsidRPr="008D3624">
        <w:t>и–</w:t>
      </w:r>
      <w:proofErr w:type="gramEnd"/>
      <w:r w:rsidRPr="008D3624">
        <w:t xml:space="preserve"> на 2020 год – </w:t>
      </w:r>
      <w:r w:rsidRPr="008D3624">
        <w:rPr>
          <w:b/>
          <w:bCs/>
        </w:rPr>
        <w:t>60,7 тыс. руб.</w:t>
      </w:r>
    </w:p>
    <w:p w:rsidR="008D3624" w:rsidRPr="008D3624" w:rsidRDefault="008D3624" w:rsidP="008D3624">
      <w:pPr>
        <w:numPr>
          <w:ilvl w:val="0"/>
          <w:numId w:val="2"/>
        </w:numPr>
        <w:spacing w:after="200" w:line="276" w:lineRule="auto"/>
        <w:rPr>
          <w:b/>
          <w:bCs/>
        </w:rPr>
      </w:pPr>
      <w:r w:rsidRPr="008D3624">
        <w:t xml:space="preserve">субвенция бюджетам сельских поселений на осуществление первичного воинского учета на территориях, где отсутствуют военные комиссариаты – на 2020 год </w:t>
      </w:r>
      <w:r w:rsidRPr="008D3624">
        <w:rPr>
          <w:b/>
          <w:bCs/>
        </w:rPr>
        <w:t xml:space="preserve">–  202,5 </w:t>
      </w:r>
      <w:proofErr w:type="spellStart"/>
      <w:r w:rsidRPr="008D3624">
        <w:rPr>
          <w:b/>
          <w:bCs/>
        </w:rPr>
        <w:t>тыс</w:t>
      </w:r>
      <w:proofErr w:type="gramStart"/>
      <w:r w:rsidRPr="008D3624">
        <w:rPr>
          <w:b/>
          <w:bCs/>
        </w:rPr>
        <w:t>.р</w:t>
      </w:r>
      <w:proofErr w:type="gramEnd"/>
      <w:r w:rsidRPr="008D3624">
        <w:rPr>
          <w:b/>
          <w:bCs/>
        </w:rPr>
        <w:t>уб</w:t>
      </w:r>
      <w:proofErr w:type="spellEnd"/>
      <w:r w:rsidRPr="008D3624">
        <w:rPr>
          <w:b/>
          <w:bCs/>
        </w:rPr>
        <w:t>.</w:t>
      </w:r>
    </w:p>
    <w:p w:rsidR="008D3624" w:rsidRPr="008D3624" w:rsidRDefault="008D3624" w:rsidP="008D3624">
      <w:pPr>
        <w:ind w:left="1005"/>
        <w:rPr>
          <w:b/>
          <w:bCs/>
        </w:rPr>
      </w:pPr>
    </w:p>
    <w:p w:rsidR="008D3624" w:rsidRPr="008D3624" w:rsidRDefault="008D3624" w:rsidP="008D3624">
      <w:pPr>
        <w:ind w:left="1005"/>
        <w:jc w:val="center"/>
      </w:pPr>
    </w:p>
    <w:p w:rsidR="008D3624" w:rsidRPr="008D3624" w:rsidRDefault="008D3624" w:rsidP="008D3624">
      <w:pPr>
        <w:ind w:left="360"/>
        <w:jc w:val="center"/>
        <w:rPr>
          <w:b/>
          <w:i/>
        </w:rPr>
      </w:pPr>
    </w:p>
    <w:p w:rsidR="008D3624" w:rsidRPr="008D3624" w:rsidRDefault="008D3624" w:rsidP="008D3624">
      <w:pPr>
        <w:ind w:left="360"/>
        <w:jc w:val="center"/>
        <w:rPr>
          <w:b/>
          <w:i/>
        </w:rPr>
      </w:pPr>
    </w:p>
    <w:p w:rsidR="008D3624" w:rsidRPr="008D3624" w:rsidRDefault="008D3624" w:rsidP="008D3624">
      <w:pPr>
        <w:ind w:left="360"/>
        <w:jc w:val="center"/>
        <w:rPr>
          <w:b/>
          <w:i/>
        </w:rPr>
      </w:pPr>
    </w:p>
    <w:p w:rsidR="008D3624" w:rsidRPr="008D3624" w:rsidRDefault="008D3624" w:rsidP="008D3624">
      <w:pPr>
        <w:ind w:left="360"/>
        <w:jc w:val="center"/>
        <w:rPr>
          <w:b/>
          <w:i/>
        </w:rPr>
      </w:pPr>
      <w:r w:rsidRPr="008D3624">
        <w:rPr>
          <w:b/>
          <w:i/>
        </w:rPr>
        <w:t>ИТОГО Безвозмездные поступления составят:</w:t>
      </w:r>
    </w:p>
    <w:p w:rsidR="008D3624" w:rsidRPr="008D3624" w:rsidRDefault="008D3624" w:rsidP="008D3624">
      <w:pPr>
        <w:ind w:left="360"/>
        <w:jc w:val="center"/>
      </w:pPr>
      <w:r w:rsidRPr="008D3624">
        <w:rPr>
          <w:b/>
          <w:i/>
        </w:rPr>
        <w:t xml:space="preserve">2020  год –  263,2 </w:t>
      </w:r>
      <w:proofErr w:type="spellStart"/>
      <w:r w:rsidRPr="008D3624">
        <w:rPr>
          <w:b/>
          <w:i/>
        </w:rPr>
        <w:t>тыс</w:t>
      </w:r>
      <w:proofErr w:type="gramStart"/>
      <w:r w:rsidRPr="008D3624">
        <w:rPr>
          <w:b/>
          <w:i/>
        </w:rPr>
        <w:t>.р</w:t>
      </w:r>
      <w:proofErr w:type="gramEnd"/>
      <w:r w:rsidRPr="008D3624">
        <w:rPr>
          <w:b/>
          <w:i/>
        </w:rPr>
        <w:t>уб</w:t>
      </w:r>
      <w:proofErr w:type="spellEnd"/>
    </w:p>
    <w:p w:rsidR="008D3624" w:rsidRPr="008D3624" w:rsidRDefault="008D3624" w:rsidP="008D3624">
      <w:pPr>
        <w:ind w:left="360"/>
        <w:jc w:val="center"/>
        <w:rPr>
          <w:b/>
          <w:i/>
        </w:rPr>
      </w:pPr>
      <w:r w:rsidRPr="008D3624">
        <w:rPr>
          <w:b/>
          <w:i/>
        </w:rPr>
        <w:t>ВСЕГО ДОХОДНАЯ ЧАСТЬ составит:</w:t>
      </w:r>
    </w:p>
    <w:p w:rsidR="008D3624" w:rsidRPr="008D3624" w:rsidRDefault="008D3624" w:rsidP="008D3624">
      <w:pPr>
        <w:ind w:left="360"/>
        <w:jc w:val="center"/>
        <w:rPr>
          <w:b/>
          <w:i/>
        </w:rPr>
      </w:pPr>
      <w:r w:rsidRPr="008D3624">
        <w:rPr>
          <w:b/>
          <w:i/>
        </w:rPr>
        <w:t>2020 год –</w:t>
      </w:r>
      <w:r w:rsidRPr="008D3624">
        <w:rPr>
          <w:b/>
          <w:i/>
          <w:u w:val="single"/>
        </w:rPr>
        <w:t>1 921,5</w:t>
      </w:r>
      <w:r w:rsidRPr="008D3624">
        <w:rPr>
          <w:b/>
          <w:i/>
        </w:rPr>
        <w:t xml:space="preserve"> </w:t>
      </w:r>
      <w:proofErr w:type="spellStart"/>
      <w:r w:rsidRPr="008D3624">
        <w:rPr>
          <w:b/>
          <w:i/>
        </w:rPr>
        <w:t>тыс</w:t>
      </w:r>
      <w:proofErr w:type="gramStart"/>
      <w:r w:rsidRPr="008D3624">
        <w:rPr>
          <w:b/>
          <w:i/>
        </w:rPr>
        <w:t>.р</w:t>
      </w:r>
      <w:proofErr w:type="gramEnd"/>
      <w:r w:rsidRPr="008D3624">
        <w:rPr>
          <w:b/>
          <w:i/>
        </w:rPr>
        <w:t>уб</w:t>
      </w:r>
      <w:proofErr w:type="spellEnd"/>
      <w:r w:rsidRPr="008D3624">
        <w:rPr>
          <w:b/>
          <w:i/>
        </w:rPr>
        <w:t>.</w:t>
      </w:r>
    </w:p>
    <w:p w:rsidR="008D3624" w:rsidRPr="008D3624" w:rsidRDefault="008D3624" w:rsidP="008D3624">
      <w:pPr>
        <w:ind w:left="360"/>
        <w:jc w:val="center"/>
        <w:rPr>
          <w:i/>
        </w:rPr>
      </w:pPr>
    </w:p>
    <w:p w:rsidR="008D3624" w:rsidRPr="008D3624" w:rsidRDefault="008D3624" w:rsidP="008D3624">
      <w:pPr>
        <w:ind w:left="284"/>
        <w:jc w:val="center"/>
        <w:rPr>
          <w:b/>
          <w:i/>
          <w:sz w:val="28"/>
          <w:szCs w:val="28"/>
          <w:u w:val="single"/>
        </w:rPr>
      </w:pPr>
      <w:r w:rsidRPr="008D3624">
        <w:rPr>
          <w:b/>
          <w:i/>
          <w:sz w:val="28"/>
          <w:szCs w:val="28"/>
          <w:u w:val="single"/>
        </w:rPr>
        <w:t>Расходная часть бюджета Соцземледельского МО</w:t>
      </w:r>
    </w:p>
    <w:p w:rsidR="008D3624" w:rsidRPr="008D3624" w:rsidRDefault="008D3624" w:rsidP="008D3624">
      <w:pPr>
        <w:ind w:left="360"/>
        <w:jc w:val="center"/>
      </w:pPr>
      <w:r w:rsidRPr="008D3624">
        <w:lastRenderedPageBreak/>
        <w:t xml:space="preserve">Общий объем расходных обязательств в проекте бюджета Соцземледельского МО </w:t>
      </w:r>
      <w:r>
        <w:t>на</w:t>
      </w:r>
      <w:r w:rsidRPr="008D3624">
        <w:t xml:space="preserve"> 2020 г. прогнозируется в размере</w:t>
      </w:r>
      <w:proofErr w:type="gramStart"/>
      <w:r w:rsidRPr="008D3624">
        <w:t xml:space="preserve"> ;</w:t>
      </w:r>
      <w:proofErr w:type="gramEnd"/>
    </w:p>
    <w:p w:rsidR="008D3624" w:rsidRPr="008D3624" w:rsidRDefault="008D3624" w:rsidP="008D3624">
      <w:pPr>
        <w:ind w:left="360"/>
        <w:jc w:val="center"/>
        <w:rPr>
          <w:b/>
        </w:rPr>
      </w:pPr>
      <w:r w:rsidRPr="008D3624">
        <w:t xml:space="preserve">-   </w:t>
      </w:r>
      <w:r w:rsidRPr="008D3624">
        <w:rPr>
          <w:b/>
        </w:rPr>
        <w:t xml:space="preserve">1 921,5 </w:t>
      </w:r>
      <w:proofErr w:type="spellStart"/>
      <w:r w:rsidRPr="008D3624">
        <w:rPr>
          <w:b/>
        </w:rPr>
        <w:t>тыс</w:t>
      </w:r>
      <w:proofErr w:type="gramStart"/>
      <w:r w:rsidRPr="008D3624">
        <w:rPr>
          <w:b/>
        </w:rPr>
        <w:t>.р</w:t>
      </w:r>
      <w:proofErr w:type="gramEnd"/>
      <w:r w:rsidRPr="008D3624">
        <w:rPr>
          <w:b/>
        </w:rPr>
        <w:t>уб</w:t>
      </w:r>
      <w:proofErr w:type="spellEnd"/>
      <w:r w:rsidRPr="008D3624">
        <w:rPr>
          <w:b/>
        </w:rPr>
        <w:t>.,</w:t>
      </w:r>
    </w:p>
    <w:p w:rsidR="008D3624" w:rsidRPr="008D3624" w:rsidRDefault="008D3624" w:rsidP="008D3624">
      <w:pPr>
        <w:ind w:left="360"/>
        <w:jc w:val="center"/>
        <w:rPr>
          <w:b/>
        </w:rPr>
      </w:pPr>
      <w:r w:rsidRPr="008D3624">
        <w:rPr>
          <w:b/>
        </w:rPr>
        <w:t>.</w:t>
      </w:r>
    </w:p>
    <w:p w:rsidR="008D3624" w:rsidRPr="008D3624" w:rsidRDefault="008D3624" w:rsidP="008D3624">
      <w:pPr>
        <w:ind w:left="360"/>
        <w:jc w:val="center"/>
        <w:rPr>
          <w:b/>
          <w:bCs/>
          <w:i/>
          <w:iCs/>
          <w:sz w:val="28"/>
          <w:u w:val="single"/>
        </w:rPr>
      </w:pPr>
      <w:r w:rsidRPr="008D3624">
        <w:rPr>
          <w:b/>
          <w:bCs/>
          <w:i/>
          <w:iCs/>
          <w:sz w:val="28"/>
          <w:u w:val="single"/>
        </w:rPr>
        <w:t>Дефицит бюджета составляет:</w:t>
      </w:r>
    </w:p>
    <w:p w:rsidR="008D3624" w:rsidRPr="008D3624" w:rsidRDefault="008D3624" w:rsidP="008D3624">
      <w:pPr>
        <w:ind w:left="360"/>
        <w:jc w:val="center"/>
        <w:rPr>
          <w:b/>
          <w:bCs/>
        </w:rPr>
      </w:pPr>
      <w:r w:rsidRPr="008D3624">
        <w:rPr>
          <w:b/>
          <w:bCs/>
        </w:rPr>
        <w:t xml:space="preserve"> </w:t>
      </w:r>
      <w:r>
        <w:rPr>
          <w:b/>
          <w:bCs/>
        </w:rPr>
        <w:t>на</w:t>
      </w:r>
      <w:r w:rsidRPr="008D3624">
        <w:rPr>
          <w:b/>
          <w:bCs/>
        </w:rPr>
        <w:t xml:space="preserve"> 2020 год – 0 </w:t>
      </w:r>
      <w:proofErr w:type="spellStart"/>
      <w:r w:rsidRPr="008D3624">
        <w:rPr>
          <w:b/>
          <w:bCs/>
        </w:rPr>
        <w:t>тыс</w:t>
      </w:r>
      <w:proofErr w:type="gramStart"/>
      <w:r w:rsidRPr="008D3624">
        <w:rPr>
          <w:b/>
          <w:bCs/>
        </w:rPr>
        <w:t>.р</w:t>
      </w:r>
      <w:proofErr w:type="gramEnd"/>
      <w:r w:rsidRPr="008D3624">
        <w:rPr>
          <w:b/>
          <w:bCs/>
        </w:rPr>
        <w:t>уб</w:t>
      </w:r>
      <w:proofErr w:type="spellEnd"/>
      <w:r w:rsidRPr="008D3624">
        <w:rPr>
          <w:b/>
          <w:bCs/>
        </w:rPr>
        <w:t>. (доходы-расходы)</w:t>
      </w:r>
    </w:p>
    <w:p w:rsidR="008D3624" w:rsidRDefault="008D3624" w:rsidP="008666FE">
      <w:pPr>
        <w:ind w:firstLine="567"/>
      </w:pPr>
    </w:p>
    <w:p w:rsidR="008D3624" w:rsidRDefault="008D3624" w:rsidP="008666FE">
      <w:pPr>
        <w:ind w:firstLine="567"/>
      </w:pPr>
    </w:p>
    <w:p w:rsidR="008D3624" w:rsidRDefault="008D3624" w:rsidP="00C4280F">
      <w:pPr>
        <w:rPr>
          <w:b/>
        </w:rPr>
      </w:pPr>
    </w:p>
    <w:p w:rsidR="00C4280F" w:rsidRPr="00C84DAD" w:rsidRDefault="00C4280F" w:rsidP="00C4280F">
      <w:pPr>
        <w:rPr>
          <w:b/>
        </w:rPr>
      </w:pPr>
      <w:r w:rsidRPr="00C84DAD">
        <w:rPr>
          <w:b/>
        </w:rPr>
        <w:t>Уровень жизни населения:</w:t>
      </w:r>
    </w:p>
    <w:p w:rsidR="00C4280F" w:rsidRDefault="00C4280F" w:rsidP="00C84DAD">
      <w:pPr>
        <w:ind w:firstLine="567"/>
        <w:jc w:val="both"/>
      </w:pPr>
      <w:r>
        <w:t>Основным источником доходов населения является заработная плата. Уровень заработной платы по официально учтен</w:t>
      </w:r>
      <w:r w:rsidR="008D17CC">
        <w:t>ным предприятиям растет. На 20</w:t>
      </w:r>
      <w:r w:rsidR="00C75C6E">
        <w:t>20</w:t>
      </w:r>
      <w:r w:rsidR="00F54EB8">
        <w:t>-2022</w:t>
      </w:r>
      <w:r>
        <w:t xml:space="preserve"> год</w:t>
      </w:r>
      <w:r w:rsidR="00F54EB8">
        <w:t>ы</w:t>
      </w:r>
      <w:r>
        <w:t xml:space="preserve"> прогноз по выплате заработной платы </w:t>
      </w:r>
      <w:r w:rsidR="005F42EB">
        <w:t xml:space="preserve">относительно </w:t>
      </w:r>
      <w:r>
        <w:t>положительный.</w:t>
      </w:r>
    </w:p>
    <w:p w:rsidR="00C4280F" w:rsidRDefault="00C4280F" w:rsidP="00C84DAD">
      <w:pPr>
        <w:ind w:firstLine="567"/>
        <w:jc w:val="both"/>
      </w:pPr>
      <w:r>
        <w:t>Кроме заработной платы, одним из источников доходов явля</w:t>
      </w:r>
      <w:r w:rsidR="00C84DAD">
        <w:t>е</w:t>
      </w:r>
      <w:r>
        <w:t>тся доход от предпринимательской деятельности. Данные виды доходов прогнозу не подлежат.</w:t>
      </w:r>
    </w:p>
    <w:p w:rsidR="00A67917" w:rsidRDefault="00A67917"/>
    <w:p w:rsidR="00345F55" w:rsidRDefault="00345F55" w:rsidP="00F54EB8">
      <w:pPr>
        <w:rPr>
          <w:b/>
        </w:rPr>
      </w:pPr>
    </w:p>
    <w:p w:rsidR="000A0B32" w:rsidRPr="00F54EB8" w:rsidRDefault="000A0B32" w:rsidP="00F54EB8">
      <w:pPr>
        <w:rPr>
          <w:b/>
        </w:rPr>
      </w:pPr>
      <w:r w:rsidRPr="00F54EB8">
        <w:rPr>
          <w:b/>
        </w:rPr>
        <w:t>Перечень основных направлений развития муниципального образования</w:t>
      </w:r>
      <w:r w:rsidR="00F54EB8">
        <w:rPr>
          <w:b/>
        </w:rPr>
        <w:t>:</w:t>
      </w:r>
    </w:p>
    <w:p w:rsidR="000A0B32" w:rsidRPr="00F54EB8" w:rsidRDefault="000A0B32" w:rsidP="00F54EB8">
      <w:pPr>
        <w:ind w:firstLine="567"/>
        <w:jc w:val="both"/>
        <w:rPr>
          <w:spacing w:val="-6"/>
        </w:rPr>
      </w:pPr>
      <w:r w:rsidRPr="00F54EB8">
        <w:t xml:space="preserve">В соответствии с реализацией федерального закона </w:t>
      </w:r>
      <w:r w:rsidRPr="00F54EB8">
        <w:rPr>
          <w:spacing w:val="1"/>
        </w:rPr>
        <w:t xml:space="preserve">«Об общих принципах организации местного самоуправления в Российской Федерации» от 6 октября </w:t>
      </w:r>
      <w:r w:rsidRPr="00F54EB8">
        <w:rPr>
          <w:spacing w:val="2"/>
        </w:rPr>
        <w:t>200</w:t>
      </w:r>
      <w:r w:rsidR="00F54EB8">
        <w:rPr>
          <w:spacing w:val="2"/>
        </w:rPr>
        <w:t>3</w:t>
      </w:r>
      <w:r w:rsidRPr="00F54EB8">
        <w:rPr>
          <w:spacing w:val="2"/>
        </w:rPr>
        <w:t xml:space="preserve"> года № 131-ФЗ в рамках  исполнения полномочий сельских поселений основными направлениями социально-экономического развития</w:t>
      </w:r>
      <w:r w:rsidR="008D3624">
        <w:rPr>
          <w:spacing w:val="2"/>
        </w:rPr>
        <w:t xml:space="preserve"> Соцземледельского</w:t>
      </w:r>
      <w:r w:rsidR="00F54EB8">
        <w:rPr>
          <w:spacing w:val="2"/>
        </w:rPr>
        <w:t xml:space="preserve"> </w:t>
      </w:r>
      <w:r w:rsidRPr="00F54EB8">
        <w:rPr>
          <w:spacing w:val="2"/>
        </w:rPr>
        <w:t>муниципального образования  на 2020- 2022 годы являются</w:t>
      </w:r>
      <w:r w:rsidRPr="00F54EB8">
        <w:rPr>
          <w:spacing w:val="-6"/>
        </w:rPr>
        <w:t>:</w:t>
      </w:r>
    </w:p>
    <w:p w:rsidR="000A0B32" w:rsidRPr="00F54EB8" w:rsidRDefault="000A0B32" w:rsidP="00F54EB8">
      <w:pPr>
        <w:ind w:firstLine="567"/>
        <w:jc w:val="both"/>
        <w:rPr>
          <w:spacing w:val="-6"/>
        </w:rPr>
      </w:pPr>
      <w:r w:rsidRPr="00F54EB8">
        <w:rPr>
          <w:spacing w:val="-6"/>
        </w:rPr>
        <w:t xml:space="preserve">1. Создание благоприятных, комфортных условий проживания населения    </w:t>
      </w:r>
      <w:r w:rsidR="008D3624">
        <w:rPr>
          <w:spacing w:val="-6"/>
        </w:rPr>
        <w:t>Соцземледельского</w:t>
      </w:r>
      <w:r w:rsidR="00F54EB8">
        <w:rPr>
          <w:spacing w:val="-6"/>
        </w:rPr>
        <w:t xml:space="preserve"> </w:t>
      </w:r>
      <w:r w:rsidRPr="00F54EB8">
        <w:rPr>
          <w:spacing w:val="-6"/>
        </w:rPr>
        <w:t>муниципального образования.</w:t>
      </w:r>
    </w:p>
    <w:p w:rsidR="000A0B32" w:rsidRPr="00F54EB8" w:rsidRDefault="00075A5D" w:rsidP="00F54EB8">
      <w:pPr>
        <w:ind w:firstLine="567"/>
        <w:jc w:val="both"/>
        <w:rPr>
          <w:spacing w:val="1"/>
        </w:rPr>
      </w:pPr>
      <w:r>
        <w:rPr>
          <w:spacing w:val="-14"/>
        </w:rPr>
        <w:t>2</w:t>
      </w:r>
      <w:r w:rsidR="000A0B32" w:rsidRPr="00F54EB8">
        <w:rPr>
          <w:spacing w:val="-14"/>
        </w:rPr>
        <w:t>.</w:t>
      </w:r>
      <w:r w:rsidR="000A0B32" w:rsidRPr="00F54EB8">
        <w:tab/>
      </w:r>
      <w:r w:rsidR="000A0B32" w:rsidRPr="00F54EB8">
        <w:rPr>
          <w:spacing w:val="4"/>
        </w:rPr>
        <w:t xml:space="preserve">Расширение доходной базы  бюджета </w:t>
      </w:r>
      <w:r w:rsidR="000A0B32" w:rsidRPr="00F54EB8">
        <w:rPr>
          <w:spacing w:val="1"/>
        </w:rPr>
        <w:t>сельского поселения по всем    статьям доходной части бюджета.</w:t>
      </w:r>
    </w:p>
    <w:p w:rsidR="000A0B32" w:rsidRPr="00F54EB8" w:rsidRDefault="00075A5D" w:rsidP="00F54EB8">
      <w:pPr>
        <w:ind w:firstLine="567"/>
        <w:jc w:val="both"/>
      </w:pPr>
      <w:r>
        <w:rPr>
          <w:spacing w:val="2"/>
        </w:rPr>
        <w:t>3</w:t>
      </w:r>
      <w:r w:rsidR="000A0B32" w:rsidRPr="00F54EB8">
        <w:rPr>
          <w:spacing w:val="2"/>
        </w:rPr>
        <w:t xml:space="preserve"> .Эффективное использование муниципальной собственности.</w:t>
      </w:r>
      <w:r w:rsidR="000A0B32" w:rsidRPr="00F54EB8">
        <w:t xml:space="preserve"> Вовлечение в сель</w:t>
      </w:r>
      <w:r>
        <w:t>ско</w:t>
      </w:r>
      <w:r w:rsidR="000A0B32" w:rsidRPr="00F54EB8">
        <w:t>хоз</w:t>
      </w:r>
      <w:r>
        <w:t>яйственный</w:t>
      </w:r>
      <w:r w:rsidR="000A0B32" w:rsidRPr="00F54EB8">
        <w:t xml:space="preserve"> оборот неиспользуемых земельных участков, а также выявление земельных участков, используемых без правоустанавливающих документов и оформление их в муниципальную собственность с дальнейшим использованием.</w:t>
      </w:r>
    </w:p>
    <w:p w:rsidR="000A0B32" w:rsidRPr="00F54EB8" w:rsidRDefault="00075A5D" w:rsidP="00F54EB8">
      <w:pPr>
        <w:ind w:firstLine="567"/>
        <w:jc w:val="both"/>
      </w:pPr>
      <w:r>
        <w:rPr>
          <w:spacing w:val="5"/>
        </w:rPr>
        <w:t>4</w:t>
      </w:r>
      <w:r w:rsidR="000A0B32" w:rsidRPr="00F54EB8">
        <w:rPr>
          <w:spacing w:val="5"/>
        </w:rPr>
        <w:t>.</w:t>
      </w:r>
      <w:r>
        <w:rPr>
          <w:spacing w:val="5"/>
        </w:rPr>
        <w:t xml:space="preserve"> </w:t>
      </w:r>
      <w:r w:rsidR="000A0B32" w:rsidRPr="00F54EB8">
        <w:rPr>
          <w:spacing w:val="5"/>
        </w:rPr>
        <w:t xml:space="preserve">Развитие социальной сферы, </w:t>
      </w:r>
      <w:r w:rsidR="000A0B32" w:rsidRPr="00F54EB8">
        <w:rPr>
          <w:spacing w:val="2"/>
        </w:rPr>
        <w:t>с</w:t>
      </w:r>
      <w:r w:rsidR="00DA4691">
        <w:rPr>
          <w:spacing w:val="2"/>
        </w:rPr>
        <w:t>одержание</w:t>
      </w:r>
      <w:r w:rsidR="000A0B32" w:rsidRPr="00F54EB8">
        <w:rPr>
          <w:spacing w:val="2"/>
        </w:rPr>
        <w:t xml:space="preserve"> и ремонт дорог с твердым покрытием, </w:t>
      </w:r>
      <w:r w:rsidR="000A0B32" w:rsidRPr="00F54EB8">
        <w:t>благоустройство населенных пунктов.</w:t>
      </w:r>
    </w:p>
    <w:p w:rsidR="000A0B32" w:rsidRPr="00F54EB8" w:rsidRDefault="00075A5D" w:rsidP="00F54EB8">
      <w:pPr>
        <w:ind w:firstLine="567"/>
        <w:jc w:val="both"/>
        <w:rPr>
          <w:spacing w:val="1"/>
        </w:rPr>
      </w:pPr>
      <w:r>
        <w:rPr>
          <w:spacing w:val="1"/>
        </w:rPr>
        <w:t>5</w:t>
      </w:r>
      <w:r w:rsidR="000A0B32" w:rsidRPr="00F54EB8">
        <w:rPr>
          <w:spacing w:val="1"/>
        </w:rPr>
        <w:t xml:space="preserve">. Обеспечение противопожарного состояния населенных пунктов сельского поселения. </w:t>
      </w:r>
    </w:p>
    <w:p w:rsidR="000A0B32" w:rsidRPr="00F54EB8" w:rsidRDefault="00075A5D" w:rsidP="00F54EB8">
      <w:pPr>
        <w:ind w:firstLine="567"/>
        <w:jc w:val="both"/>
        <w:rPr>
          <w:spacing w:val="-1"/>
        </w:rPr>
      </w:pPr>
      <w:r>
        <w:rPr>
          <w:spacing w:val="-15"/>
        </w:rPr>
        <w:t>6</w:t>
      </w:r>
      <w:r w:rsidR="000A0B32" w:rsidRPr="00F54EB8">
        <w:rPr>
          <w:spacing w:val="-15"/>
        </w:rPr>
        <w:t>.</w:t>
      </w:r>
      <w:r w:rsidR="000A0B32" w:rsidRPr="00F54EB8">
        <w:tab/>
      </w:r>
      <w:r w:rsidR="000A0B32" w:rsidRPr="00F54EB8">
        <w:rPr>
          <w:spacing w:val="-1"/>
        </w:rPr>
        <w:t xml:space="preserve">Совершенствование    деятельности    органов    местного    самоуправления.    </w:t>
      </w:r>
    </w:p>
    <w:p w:rsidR="0056797B" w:rsidRDefault="0056797B"/>
    <w:p w:rsidR="0056797B" w:rsidRDefault="0056797B"/>
    <w:p w:rsidR="0056797B" w:rsidRDefault="0056797B"/>
    <w:p w:rsidR="0056797B" w:rsidRDefault="0056797B"/>
    <w:p w:rsidR="0056797B" w:rsidRDefault="0056797B"/>
    <w:p w:rsidR="0056797B" w:rsidRDefault="0056797B"/>
    <w:p w:rsidR="0056797B" w:rsidRDefault="0056797B"/>
    <w:p w:rsidR="0056797B" w:rsidRDefault="0056797B"/>
    <w:p w:rsidR="0056797B" w:rsidRDefault="0056797B"/>
    <w:p w:rsidR="0056797B" w:rsidRDefault="0056797B"/>
    <w:p w:rsidR="0056797B" w:rsidRDefault="0056797B"/>
    <w:p w:rsidR="0056797B" w:rsidRDefault="0056797B"/>
    <w:p w:rsidR="0056797B" w:rsidRDefault="0056797B"/>
    <w:p w:rsidR="0056797B" w:rsidRDefault="0056797B"/>
    <w:p w:rsidR="0056797B" w:rsidRDefault="0056797B"/>
    <w:p w:rsidR="0056797B" w:rsidRDefault="0056797B"/>
    <w:p w:rsidR="00075A5D" w:rsidRDefault="00075A5D" w:rsidP="0056797B">
      <w:pPr>
        <w:jc w:val="right"/>
        <w:rPr>
          <w:sz w:val="28"/>
          <w:szCs w:val="28"/>
        </w:rPr>
      </w:pPr>
      <w:bookmarkStart w:id="0" w:name="_GoBack"/>
      <w:bookmarkEnd w:id="0"/>
    </w:p>
    <w:sectPr w:rsidR="00075A5D" w:rsidSect="000830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02229B"/>
    <w:multiLevelType w:val="hybridMultilevel"/>
    <w:tmpl w:val="23BAD7F2"/>
    <w:lvl w:ilvl="0" w:tplc="1AF45E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0BA1401"/>
    <w:multiLevelType w:val="hybridMultilevel"/>
    <w:tmpl w:val="9328FC3C"/>
    <w:lvl w:ilvl="0" w:tplc="13445BA4">
      <w:start w:val="1"/>
      <w:numFmt w:val="decimal"/>
      <w:lvlText w:val="%1)"/>
      <w:lvlJc w:val="left"/>
      <w:pPr>
        <w:ind w:left="13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85" w:hanging="360"/>
      </w:pPr>
    </w:lvl>
    <w:lvl w:ilvl="2" w:tplc="0419001B" w:tentative="1">
      <w:start w:val="1"/>
      <w:numFmt w:val="lowerRoman"/>
      <w:lvlText w:val="%3."/>
      <w:lvlJc w:val="right"/>
      <w:pPr>
        <w:ind w:left="2805" w:hanging="180"/>
      </w:pPr>
    </w:lvl>
    <w:lvl w:ilvl="3" w:tplc="0419000F" w:tentative="1">
      <w:start w:val="1"/>
      <w:numFmt w:val="decimal"/>
      <w:lvlText w:val="%4."/>
      <w:lvlJc w:val="left"/>
      <w:pPr>
        <w:ind w:left="3525" w:hanging="360"/>
      </w:pPr>
    </w:lvl>
    <w:lvl w:ilvl="4" w:tplc="04190019" w:tentative="1">
      <w:start w:val="1"/>
      <w:numFmt w:val="lowerLetter"/>
      <w:lvlText w:val="%5."/>
      <w:lvlJc w:val="left"/>
      <w:pPr>
        <w:ind w:left="4245" w:hanging="360"/>
      </w:pPr>
    </w:lvl>
    <w:lvl w:ilvl="5" w:tplc="0419001B" w:tentative="1">
      <w:start w:val="1"/>
      <w:numFmt w:val="lowerRoman"/>
      <w:lvlText w:val="%6."/>
      <w:lvlJc w:val="right"/>
      <w:pPr>
        <w:ind w:left="4965" w:hanging="180"/>
      </w:pPr>
    </w:lvl>
    <w:lvl w:ilvl="6" w:tplc="0419000F" w:tentative="1">
      <w:start w:val="1"/>
      <w:numFmt w:val="decimal"/>
      <w:lvlText w:val="%7."/>
      <w:lvlJc w:val="left"/>
      <w:pPr>
        <w:ind w:left="5685" w:hanging="360"/>
      </w:pPr>
    </w:lvl>
    <w:lvl w:ilvl="7" w:tplc="04190019" w:tentative="1">
      <w:start w:val="1"/>
      <w:numFmt w:val="lowerLetter"/>
      <w:lvlText w:val="%8."/>
      <w:lvlJc w:val="left"/>
      <w:pPr>
        <w:ind w:left="6405" w:hanging="360"/>
      </w:pPr>
    </w:lvl>
    <w:lvl w:ilvl="8" w:tplc="0419001B" w:tentative="1">
      <w:start w:val="1"/>
      <w:numFmt w:val="lowerRoman"/>
      <w:lvlText w:val="%9."/>
      <w:lvlJc w:val="right"/>
      <w:pPr>
        <w:ind w:left="71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4280F"/>
    <w:rsid w:val="00074139"/>
    <w:rsid w:val="00075A5D"/>
    <w:rsid w:val="000830B4"/>
    <w:rsid w:val="000875C7"/>
    <w:rsid w:val="000A0B32"/>
    <w:rsid w:val="000A1F66"/>
    <w:rsid w:val="000E5DC9"/>
    <w:rsid w:val="000F1EAD"/>
    <w:rsid w:val="000F2C61"/>
    <w:rsid w:val="001529AF"/>
    <w:rsid w:val="001D39C4"/>
    <w:rsid w:val="00207E64"/>
    <w:rsid w:val="002468DE"/>
    <w:rsid w:val="002560A3"/>
    <w:rsid w:val="002B1A82"/>
    <w:rsid w:val="002F108C"/>
    <w:rsid w:val="0033219F"/>
    <w:rsid w:val="00345F55"/>
    <w:rsid w:val="00370ED5"/>
    <w:rsid w:val="00384490"/>
    <w:rsid w:val="00415C09"/>
    <w:rsid w:val="00466904"/>
    <w:rsid w:val="004818CC"/>
    <w:rsid w:val="005619C1"/>
    <w:rsid w:val="0056797B"/>
    <w:rsid w:val="005F42EB"/>
    <w:rsid w:val="006121DA"/>
    <w:rsid w:val="0067728B"/>
    <w:rsid w:val="0068378E"/>
    <w:rsid w:val="00695BDD"/>
    <w:rsid w:val="006D7F2A"/>
    <w:rsid w:val="006F622D"/>
    <w:rsid w:val="0072640E"/>
    <w:rsid w:val="00772BC9"/>
    <w:rsid w:val="0080512A"/>
    <w:rsid w:val="0081104F"/>
    <w:rsid w:val="00845CF0"/>
    <w:rsid w:val="008666FE"/>
    <w:rsid w:val="008D17CC"/>
    <w:rsid w:val="008D3624"/>
    <w:rsid w:val="00952A6F"/>
    <w:rsid w:val="00985FAD"/>
    <w:rsid w:val="00A445EE"/>
    <w:rsid w:val="00A44905"/>
    <w:rsid w:val="00A67917"/>
    <w:rsid w:val="00A723CD"/>
    <w:rsid w:val="00AA4F73"/>
    <w:rsid w:val="00AA694D"/>
    <w:rsid w:val="00AB2E5B"/>
    <w:rsid w:val="00AE4FAE"/>
    <w:rsid w:val="00BA04FB"/>
    <w:rsid w:val="00C4280F"/>
    <w:rsid w:val="00C75C6E"/>
    <w:rsid w:val="00C80EA5"/>
    <w:rsid w:val="00C84DAD"/>
    <w:rsid w:val="00C96062"/>
    <w:rsid w:val="00C97445"/>
    <w:rsid w:val="00D33031"/>
    <w:rsid w:val="00D53687"/>
    <w:rsid w:val="00DA4691"/>
    <w:rsid w:val="00DF7C17"/>
    <w:rsid w:val="00E15A28"/>
    <w:rsid w:val="00F04054"/>
    <w:rsid w:val="00F201A7"/>
    <w:rsid w:val="00F54EB8"/>
    <w:rsid w:val="00F7728D"/>
    <w:rsid w:val="00F93F3C"/>
    <w:rsid w:val="00FA2292"/>
    <w:rsid w:val="00FA3AAF"/>
    <w:rsid w:val="00FA49E8"/>
    <w:rsid w:val="00FC0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80F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60A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60A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unhideWhenUsed/>
    <w:rsid w:val="0081104F"/>
    <w:pPr>
      <w:spacing w:before="100" w:beforeAutospacing="1" w:after="100" w:afterAutospacing="1"/>
    </w:pPr>
  </w:style>
  <w:style w:type="paragraph" w:styleId="a6">
    <w:name w:val="No Spacing"/>
    <w:uiPriority w:val="1"/>
    <w:qFormat/>
    <w:rsid w:val="00C97445"/>
    <w:pPr>
      <w:spacing w:after="0" w:line="240" w:lineRule="auto"/>
    </w:pPr>
    <w:rPr>
      <w:rFonts w:ascii="Calibri" w:eastAsia="Times New Roman" w:hAnsi="Calibri"/>
      <w:sz w:val="22"/>
      <w:szCs w:val="22"/>
    </w:rPr>
  </w:style>
  <w:style w:type="character" w:styleId="a7">
    <w:name w:val="Hyperlink"/>
    <w:basedOn w:val="a0"/>
    <w:uiPriority w:val="99"/>
    <w:unhideWhenUsed/>
    <w:rsid w:val="0067728B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67728B"/>
    <w:pPr>
      <w:ind w:left="720"/>
      <w:contextualSpacing/>
    </w:pPr>
  </w:style>
  <w:style w:type="character" w:customStyle="1" w:styleId="WW-Absatz-Standardschriftart">
    <w:name w:val="WW-Absatz-Standardschriftart"/>
    <w:rsid w:val="000A0B3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aladmin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813</TotalTime>
  <Pages>1</Pages>
  <Words>1638</Words>
  <Characters>9341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Пользователь</cp:lastModifiedBy>
  <cp:revision>35</cp:revision>
  <cp:lastPrinted>2019-11-13T15:14:00Z</cp:lastPrinted>
  <dcterms:created xsi:type="dcterms:W3CDTF">2016-10-03T08:58:00Z</dcterms:created>
  <dcterms:modified xsi:type="dcterms:W3CDTF">2020-05-28T09:57:00Z</dcterms:modified>
</cp:coreProperties>
</file>